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646F0" w14:textId="77777777" w:rsidR="000B0792" w:rsidRDefault="000B0792" w:rsidP="000B0792">
      <w:pPr>
        <w:jc w:val="center"/>
      </w:pPr>
    </w:p>
    <w:p w14:paraId="590C37C2" w14:textId="2664C844" w:rsidR="00DE66F9" w:rsidRDefault="00DE66F9" w:rsidP="00DE66F9">
      <w:pPr>
        <w:pStyle w:val="NoSpacing"/>
      </w:pPr>
      <w:r>
        <w:t xml:space="preserve">                                                                                                                                Revi</w:t>
      </w:r>
      <w:r w:rsidR="00FE1B86">
        <w:t xml:space="preserve">ewed: </w:t>
      </w:r>
      <w:r w:rsidR="000E22D1">
        <w:t xml:space="preserve">  </w:t>
      </w:r>
      <w:r w:rsidR="00FE1B86">
        <w:t xml:space="preserve">            </w:t>
      </w:r>
      <w:r w:rsidR="00E935F6">
        <w:t>March 2024</w:t>
      </w:r>
    </w:p>
    <w:p w14:paraId="2B8514FA" w14:textId="6C95D5A8" w:rsidR="000B0792" w:rsidRDefault="00DE66F9" w:rsidP="000E22D1">
      <w:pPr>
        <w:pStyle w:val="NoSpacing"/>
      </w:pPr>
      <w:r>
        <w:t xml:space="preserve">                                                                                                                               </w:t>
      </w:r>
      <w:r w:rsidR="00FE1B86">
        <w:t xml:space="preserve"> Next Review Date: </w:t>
      </w:r>
      <w:r w:rsidR="00E935F6">
        <w:t>March 2025</w:t>
      </w:r>
      <w:r>
        <w:t xml:space="preserve">    </w:t>
      </w:r>
    </w:p>
    <w:p w14:paraId="2B828B12" w14:textId="77777777" w:rsidR="000B0792" w:rsidRDefault="000B0792" w:rsidP="000B0792">
      <w:pPr>
        <w:jc w:val="center"/>
      </w:pPr>
    </w:p>
    <w:p w14:paraId="4A1DF99F" w14:textId="77777777" w:rsidR="000B0792" w:rsidRDefault="000B0792" w:rsidP="000B0792">
      <w:pPr>
        <w:jc w:val="center"/>
      </w:pPr>
    </w:p>
    <w:p w14:paraId="7AFE188F" w14:textId="77777777" w:rsidR="000B0792" w:rsidRDefault="000B0792" w:rsidP="000B0792">
      <w:pPr>
        <w:jc w:val="center"/>
      </w:pPr>
    </w:p>
    <w:p w14:paraId="010110F3" w14:textId="77777777" w:rsidR="00331EF5" w:rsidRDefault="000B0792" w:rsidP="000B0792">
      <w:pPr>
        <w:jc w:val="center"/>
      </w:pPr>
      <w:r w:rsidRPr="000B0792">
        <w:rPr>
          <w:noProof/>
          <w:lang w:val="en-GB" w:eastAsia="en-GB"/>
        </w:rPr>
        <w:drawing>
          <wp:inline distT="0" distB="0" distL="0" distR="0" wp14:anchorId="04F41487" wp14:editId="22C42422">
            <wp:extent cx="2542103" cy="3168000"/>
            <wp:effectExtent l="19050" t="0" r="0" b="0"/>
            <wp:docPr id="6" name="Picture 1" descr="Little Acorns_NEG-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Acorns_NEG-CMYK.jpg"/>
                    <pic:cNvPicPr/>
                  </pic:nvPicPr>
                  <pic:blipFill>
                    <a:blip r:embed="rId8" cstate="print"/>
                    <a:stretch>
                      <a:fillRect/>
                    </a:stretch>
                  </pic:blipFill>
                  <pic:spPr>
                    <a:xfrm>
                      <a:off x="0" y="0"/>
                      <a:ext cx="2542103" cy="3168000"/>
                    </a:xfrm>
                    <a:prstGeom prst="rect">
                      <a:avLst/>
                    </a:prstGeom>
                  </pic:spPr>
                </pic:pic>
              </a:graphicData>
            </a:graphic>
          </wp:inline>
        </w:drawing>
      </w:r>
    </w:p>
    <w:p w14:paraId="20F3FC71" w14:textId="77777777" w:rsidR="000B0792" w:rsidRDefault="000B0792" w:rsidP="000B0792">
      <w:pPr>
        <w:jc w:val="center"/>
      </w:pPr>
    </w:p>
    <w:p w14:paraId="4B283D70" w14:textId="77777777" w:rsidR="000B0792" w:rsidRDefault="000B0792" w:rsidP="000B0792">
      <w:pPr>
        <w:jc w:val="center"/>
      </w:pPr>
    </w:p>
    <w:p w14:paraId="61C9D47B" w14:textId="77777777" w:rsidR="000B0792" w:rsidRDefault="000B0792" w:rsidP="000B0792">
      <w:pPr>
        <w:jc w:val="center"/>
      </w:pPr>
    </w:p>
    <w:p w14:paraId="16E94C4D" w14:textId="77777777" w:rsidR="000B0792" w:rsidRDefault="000B0792" w:rsidP="000B0792">
      <w:pPr>
        <w:jc w:val="center"/>
      </w:pPr>
    </w:p>
    <w:p w14:paraId="48891762" w14:textId="140B6CE5" w:rsidR="0053788F" w:rsidRDefault="0053788F" w:rsidP="000B0792">
      <w:pPr>
        <w:jc w:val="center"/>
        <w:rPr>
          <w:rFonts w:ascii="Berlin Sans FB" w:hAnsi="Berlin Sans FB"/>
          <w:color w:val="003366"/>
          <w:sz w:val="96"/>
          <w:szCs w:val="96"/>
          <w:lang w:val="en-GB"/>
        </w:rPr>
      </w:pPr>
      <w:r>
        <w:rPr>
          <w:rFonts w:ascii="Berlin Sans FB" w:hAnsi="Berlin Sans FB"/>
          <w:color w:val="003366"/>
          <w:sz w:val="96"/>
          <w:szCs w:val="96"/>
          <w:lang w:val="en-GB"/>
        </w:rPr>
        <w:t>Daytime Rest and Sleep Policy</w:t>
      </w:r>
    </w:p>
    <w:p w14:paraId="155D3FEC" w14:textId="3569F316" w:rsidR="0053788F" w:rsidRDefault="0053788F" w:rsidP="000B0792">
      <w:pPr>
        <w:jc w:val="center"/>
        <w:rPr>
          <w:rFonts w:ascii="Berlin Sans FB" w:hAnsi="Berlin Sans FB"/>
          <w:color w:val="003366"/>
          <w:sz w:val="96"/>
          <w:szCs w:val="96"/>
          <w:lang w:val="en-GB"/>
        </w:rPr>
      </w:pPr>
    </w:p>
    <w:p w14:paraId="3C9F6F3B" w14:textId="77777777" w:rsidR="0053788F" w:rsidRDefault="0053788F" w:rsidP="000B0792">
      <w:pPr>
        <w:jc w:val="center"/>
      </w:pPr>
    </w:p>
    <w:p w14:paraId="176E4C37" w14:textId="77777777" w:rsidR="000B0792" w:rsidRDefault="000B0792" w:rsidP="000B0792">
      <w:pPr>
        <w:jc w:val="center"/>
      </w:pPr>
    </w:p>
    <w:p w14:paraId="7D6E8AC2" w14:textId="77777777" w:rsidR="000B0792" w:rsidRDefault="000B0792" w:rsidP="000B0792">
      <w:pPr>
        <w:jc w:val="center"/>
      </w:pPr>
    </w:p>
    <w:p w14:paraId="14CE2ED6" w14:textId="77777777" w:rsidR="000B0792" w:rsidRDefault="008E512C" w:rsidP="000B0792">
      <w:pPr>
        <w:jc w:val="center"/>
      </w:pPr>
      <w:r>
        <w:rPr>
          <w:noProof/>
          <w:snapToGrid/>
          <w:lang w:val="en-GB" w:eastAsia="en-GB"/>
        </w:rPr>
        <w:drawing>
          <wp:anchor distT="0" distB="0" distL="114300" distR="114300" simplePos="0" relativeHeight="251658240" behindDoc="1" locked="0" layoutInCell="1" allowOverlap="1" wp14:anchorId="59AB02D1" wp14:editId="1097FD4C">
            <wp:simplePos x="0" y="0"/>
            <wp:positionH relativeFrom="column">
              <wp:posOffset>5600700</wp:posOffset>
            </wp:positionH>
            <wp:positionV relativeFrom="paragraph">
              <wp:posOffset>-190500</wp:posOffset>
            </wp:positionV>
            <wp:extent cx="504825" cy="609600"/>
            <wp:effectExtent l="19050" t="0" r="9525" b="0"/>
            <wp:wrapTight wrapText="bothSides">
              <wp:wrapPolygon edited="0">
                <wp:start x="-815" y="0"/>
                <wp:lineTo x="-815" y="20925"/>
                <wp:lineTo x="22008" y="20925"/>
                <wp:lineTo x="22008" y="0"/>
                <wp:lineTo x="-815" y="0"/>
              </wp:wrapPolygon>
            </wp:wrapTight>
            <wp:docPr id="7" name="Picture 1" descr="Little Acorns_NEG-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Acorns_NEG-CMYK.jpg"/>
                    <pic:cNvPicPr/>
                  </pic:nvPicPr>
                  <pic:blipFill>
                    <a:blip r:embed="rId8" cstate="print"/>
                    <a:stretch>
                      <a:fillRect/>
                    </a:stretch>
                  </pic:blipFill>
                  <pic:spPr>
                    <a:xfrm>
                      <a:off x="0" y="0"/>
                      <a:ext cx="504825" cy="609600"/>
                    </a:xfrm>
                    <a:prstGeom prst="rect">
                      <a:avLst/>
                    </a:prstGeom>
                  </pic:spPr>
                </pic:pic>
              </a:graphicData>
            </a:graphic>
          </wp:anchor>
        </w:drawing>
      </w:r>
    </w:p>
    <w:p w14:paraId="44E7930C" w14:textId="77777777" w:rsidR="000B0792" w:rsidRDefault="000B0792" w:rsidP="000B0792">
      <w:pPr>
        <w:jc w:val="center"/>
      </w:pPr>
    </w:p>
    <w:p w14:paraId="0300FBE5" w14:textId="77777777" w:rsidR="008E512C" w:rsidRDefault="008E512C" w:rsidP="00C64A60">
      <w:pPr>
        <w:spacing w:after="0" w:line="408" w:lineRule="auto"/>
        <w:jc w:val="center"/>
        <w:rPr>
          <w:rFonts w:ascii="Verdana" w:hAnsi="Verdana"/>
          <w:b/>
          <w:bCs w:val="0"/>
          <w:spacing w:val="5"/>
          <w:sz w:val="48"/>
          <w:szCs w:val="48"/>
        </w:rPr>
      </w:pPr>
    </w:p>
    <w:p w14:paraId="1967FCEF" w14:textId="09245E6F" w:rsidR="0053788F" w:rsidRDefault="0053788F" w:rsidP="0053788F">
      <w:pPr>
        <w:spacing w:after="0" w:line="408" w:lineRule="auto"/>
        <w:jc w:val="center"/>
        <w:rPr>
          <w:rFonts w:ascii="Verdana" w:hAnsi="Verdana"/>
          <w:b/>
          <w:bCs w:val="0"/>
          <w:spacing w:val="5"/>
          <w:sz w:val="48"/>
          <w:szCs w:val="48"/>
        </w:rPr>
      </w:pPr>
      <w:r>
        <w:rPr>
          <w:rFonts w:ascii="Verdana" w:hAnsi="Verdana"/>
          <w:b/>
          <w:bCs w:val="0"/>
          <w:spacing w:val="5"/>
          <w:sz w:val="48"/>
          <w:szCs w:val="48"/>
        </w:rPr>
        <w:t>Daytime Rest and Sleep Policy</w:t>
      </w:r>
    </w:p>
    <w:p w14:paraId="650EB32A" w14:textId="77777777" w:rsidR="0053788F" w:rsidRPr="00F06528" w:rsidRDefault="0053788F" w:rsidP="00C64A60">
      <w:pPr>
        <w:rPr>
          <w:rFonts w:asciiTheme="minorHAnsi" w:hAnsiTheme="minorHAnsi" w:cstheme="minorHAnsi"/>
          <w:sz w:val="22"/>
          <w:szCs w:val="22"/>
        </w:rPr>
      </w:pPr>
      <w:r w:rsidRPr="00F06528">
        <w:rPr>
          <w:rFonts w:asciiTheme="minorHAnsi" w:hAnsiTheme="minorHAnsi" w:cstheme="minorHAnsi"/>
          <w:sz w:val="22"/>
          <w:szCs w:val="22"/>
        </w:rPr>
        <w:t xml:space="preserve">Little Acorns Nursery operates a safe rest and sleep policy through our active partnership with parents and by raising awareness of Sudden Infant Death Syndrome (SIDS). </w:t>
      </w:r>
    </w:p>
    <w:p w14:paraId="69915032" w14:textId="77777777" w:rsidR="0053788F" w:rsidRPr="00F06528" w:rsidRDefault="0053788F" w:rsidP="00C64A60">
      <w:pPr>
        <w:rPr>
          <w:rFonts w:asciiTheme="minorHAnsi" w:hAnsiTheme="minorHAnsi" w:cstheme="minorHAnsi"/>
          <w:sz w:val="22"/>
          <w:szCs w:val="22"/>
        </w:rPr>
      </w:pPr>
      <w:r w:rsidRPr="00F06528">
        <w:rPr>
          <w:rFonts w:asciiTheme="minorHAnsi" w:hAnsiTheme="minorHAnsi" w:cstheme="minorHAnsi"/>
          <w:sz w:val="22"/>
          <w:szCs w:val="22"/>
        </w:rPr>
        <w:t xml:space="preserve">Throughout the day children will be given the opportunity to rest and sleep appropriate to their age/stage of development and their individual needs. </w:t>
      </w:r>
    </w:p>
    <w:p w14:paraId="5701027A" w14:textId="77777777" w:rsidR="0053788F" w:rsidRPr="00F06528" w:rsidRDefault="0053788F" w:rsidP="00C64A60">
      <w:pPr>
        <w:rPr>
          <w:rFonts w:asciiTheme="minorHAnsi" w:hAnsiTheme="minorHAnsi" w:cstheme="minorHAnsi"/>
          <w:sz w:val="22"/>
          <w:szCs w:val="22"/>
        </w:rPr>
      </w:pPr>
      <w:r w:rsidRPr="00F06528">
        <w:rPr>
          <w:rFonts w:asciiTheme="minorHAnsi" w:hAnsiTheme="minorHAnsi" w:cstheme="minorHAnsi"/>
          <w:b/>
          <w:bCs w:val="0"/>
          <w:sz w:val="22"/>
          <w:szCs w:val="22"/>
        </w:rPr>
        <w:t>Parents as Partners</w:t>
      </w:r>
      <w:r w:rsidRPr="00F06528">
        <w:rPr>
          <w:rFonts w:asciiTheme="minorHAnsi" w:hAnsiTheme="minorHAnsi" w:cstheme="minorHAnsi"/>
          <w:sz w:val="22"/>
          <w:szCs w:val="22"/>
        </w:rPr>
        <w:t>:</w:t>
      </w:r>
    </w:p>
    <w:p w14:paraId="1FDE2C24" w14:textId="20CA80EC" w:rsidR="0053788F" w:rsidRPr="00F06528" w:rsidRDefault="0053788F" w:rsidP="0053788F">
      <w:pPr>
        <w:ind w:firstLine="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Introduce and discuss the sleep policy to all parents when they join the nursery</w:t>
      </w:r>
    </w:p>
    <w:p w14:paraId="7FD56165" w14:textId="1781B40D" w:rsidR="0053788F" w:rsidRPr="00F06528" w:rsidRDefault="0053788F" w:rsidP="00C64A60">
      <w:pPr>
        <w:rPr>
          <w:rFonts w:asciiTheme="minorHAnsi" w:hAnsiTheme="minorHAnsi" w:cstheme="minorHAnsi"/>
          <w:sz w:val="22"/>
          <w:szCs w:val="22"/>
        </w:rPr>
      </w:pPr>
      <w:r w:rsidRPr="00F06528">
        <w:rPr>
          <w:rFonts w:asciiTheme="minorHAnsi" w:hAnsiTheme="minorHAnsi" w:cstheme="minorHAnsi"/>
          <w:sz w:val="22"/>
          <w:szCs w:val="22"/>
        </w:rPr>
        <w:t xml:space="preserve"> </w:t>
      </w:r>
      <w:r w:rsidRPr="00F06528">
        <w:rPr>
          <w:rFonts w:asciiTheme="minorHAnsi" w:hAnsiTheme="minorHAnsi" w:cstheme="minorHAnsi"/>
          <w:sz w:val="22"/>
          <w:szCs w:val="22"/>
        </w:rPr>
        <w:tab/>
      </w: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Gather information on the child’s sleep patterns at home and how they sleep</w:t>
      </w:r>
    </w:p>
    <w:p w14:paraId="644C8BF5" w14:textId="65E517AF" w:rsidR="0053788F" w:rsidRPr="00F06528" w:rsidRDefault="0053788F" w:rsidP="00C64A60">
      <w:pPr>
        <w:rPr>
          <w:rFonts w:asciiTheme="minorHAnsi" w:hAnsiTheme="minorHAnsi" w:cstheme="minorHAnsi"/>
          <w:sz w:val="22"/>
          <w:szCs w:val="22"/>
        </w:rPr>
      </w:pPr>
      <w:r w:rsidRPr="00F06528">
        <w:rPr>
          <w:rFonts w:asciiTheme="minorHAnsi" w:hAnsiTheme="minorHAnsi" w:cstheme="minorHAnsi"/>
          <w:sz w:val="22"/>
          <w:szCs w:val="22"/>
        </w:rPr>
        <w:t xml:space="preserve"> </w:t>
      </w:r>
      <w:r w:rsidRPr="00F06528">
        <w:rPr>
          <w:rFonts w:asciiTheme="minorHAnsi" w:hAnsiTheme="minorHAnsi" w:cstheme="minorHAnsi"/>
          <w:sz w:val="22"/>
          <w:szCs w:val="22"/>
        </w:rPr>
        <w:tab/>
      </w: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We advise parents that the nursery follows the ‘Back to Sleep’ position</w:t>
      </w:r>
    </w:p>
    <w:p w14:paraId="53995159" w14:textId="614FAB18"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t xml:space="preserve"> </w:t>
      </w: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If parents insist that a baby sleeps on its stomach or side and they are under 6 months old, supporting evidence is required from a Doctor that specifies the sleeping position</w:t>
      </w:r>
    </w:p>
    <w:p w14:paraId="1D84E8E3" w14:textId="21E7D973"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For children over 6 months we will ask the parents to put their request in writing requesting we carry out a different sleeping position to that which is advised</w:t>
      </w:r>
    </w:p>
    <w:p w14:paraId="50A1DEF4" w14:textId="14FF5D3B"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Ensure that all parents of babies cared for in the nursery receive a written copy of our rest and sleep policy</w:t>
      </w:r>
    </w:p>
    <w:p w14:paraId="43B23185" w14:textId="4B327A27"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Where parents request a particular length of sleep time for their child, this will be accommodated as far as possible keeping the best interests of the child in mind. </w:t>
      </w:r>
    </w:p>
    <w:p w14:paraId="4AA607F8" w14:textId="77777777" w:rsidR="0053788F" w:rsidRPr="00F06528" w:rsidRDefault="0053788F" w:rsidP="0053788F">
      <w:pPr>
        <w:rPr>
          <w:rFonts w:asciiTheme="minorHAnsi" w:hAnsiTheme="minorHAnsi" w:cstheme="minorHAnsi"/>
          <w:b/>
          <w:bCs w:val="0"/>
          <w:sz w:val="22"/>
          <w:szCs w:val="22"/>
        </w:rPr>
      </w:pPr>
      <w:r w:rsidRPr="00F06528">
        <w:rPr>
          <w:rFonts w:asciiTheme="minorHAnsi" w:hAnsiTheme="minorHAnsi" w:cstheme="minorHAnsi"/>
          <w:b/>
          <w:bCs w:val="0"/>
          <w:sz w:val="22"/>
          <w:szCs w:val="22"/>
        </w:rPr>
        <w:t>An appropriate environment will be provided to encourage children to settle to sleep such as:</w:t>
      </w:r>
    </w:p>
    <w:p w14:paraId="717708C7" w14:textId="3DC60745"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Staff should be aware of individual needs of babies and children at the nursery</w:t>
      </w:r>
      <w:r w:rsidR="00E935F6">
        <w:rPr>
          <w:rFonts w:asciiTheme="minorHAnsi" w:hAnsiTheme="minorHAnsi" w:cstheme="minorHAnsi"/>
          <w:sz w:val="22"/>
          <w:szCs w:val="22"/>
        </w:rPr>
        <w:t xml:space="preserve"> and ensure they are keeping to them</w:t>
      </w:r>
      <w:r w:rsidRPr="00F06528">
        <w:rPr>
          <w:rFonts w:asciiTheme="minorHAnsi" w:hAnsiTheme="minorHAnsi" w:cstheme="minorHAnsi"/>
          <w:sz w:val="22"/>
          <w:szCs w:val="22"/>
        </w:rPr>
        <w:t>. Sleep routines are a very intimate part of a baby’s day.</w:t>
      </w:r>
    </w:p>
    <w:p w14:paraId="58552623" w14:textId="55A4F6AA" w:rsidR="0053788F" w:rsidRPr="00F06528" w:rsidRDefault="0053788F" w:rsidP="0053788F">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should not be left for long periods to cry themselves to sleep or to ‘drop off’ to</w:t>
      </w:r>
      <w:r w:rsidRPr="00F06528">
        <w:rPr>
          <w:rFonts w:asciiTheme="minorHAnsi" w:hAnsiTheme="minorHAnsi" w:cstheme="minorHAnsi"/>
          <w:sz w:val="22"/>
          <w:szCs w:val="22"/>
        </w:rPr>
        <w:tab/>
        <w:t xml:space="preserve"> sleep.</w:t>
      </w:r>
    </w:p>
    <w:p w14:paraId="626EBC9F" w14:textId="1CAE04E8" w:rsidR="00DC3649" w:rsidRPr="00F06528" w:rsidRDefault="0053788F" w:rsidP="00F06528">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00F06528">
        <w:rPr>
          <w:rFonts w:asciiTheme="minorHAnsi" w:hAnsiTheme="minorHAnsi" w:cstheme="minorHAnsi"/>
          <w:sz w:val="22"/>
          <w:szCs w:val="22"/>
        </w:rPr>
        <w:t xml:space="preserve"> </w:t>
      </w:r>
      <w:r w:rsidRPr="00F06528">
        <w:rPr>
          <w:rFonts w:asciiTheme="minorHAnsi" w:hAnsiTheme="minorHAnsi" w:cstheme="minorHAnsi"/>
          <w:sz w:val="22"/>
          <w:szCs w:val="22"/>
        </w:rPr>
        <w:t>A thermometer to check the room temperatures should be available at all times. Temperatures are recorded daily and monitored throughout the day to ensure that the temperature remains between 1</w:t>
      </w:r>
      <w:r w:rsidR="00DC3649" w:rsidRPr="00F06528">
        <w:rPr>
          <w:rFonts w:asciiTheme="minorHAnsi" w:hAnsiTheme="minorHAnsi" w:cstheme="minorHAnsi"/>
          <w:sz w:val="22"/>
          <w:szCs w:val="22"/>
        </w:rPr>
        <w:t>6</w:t>
      </w:r>
      <w:r w:rsidRPr="00F06528">
        <w:rPr>
          <w:rFonts w:asciiTheme="minorHAnsi" w:hAnsiTheme="minorHAnsi" w:cstheme="minorHAnsi"/>
          <w:sz w:val="22"/>
          <w:szCs w:val="22"/>
        </w:rPr>
        <w:t>-</w:t>
      </w:r>
      <w:r w:rsidR="00DC3649" w:rsidRPr="00F06528">
        <w:rPr>
          <w:rFonts w:asciiTheme="minorHAnsi" w:hAnsiTheme="minorHAnsi" w:cstheme="minorHAnsi"/>
          <w:sz w:val="22"/>
          <w:szCs w:val="22"/>
        </w:rPr>
        <w:t>20C.</w:t>
      </w:r>
    </w:p>
    <w:p w14:paraId="420B2BA0" w14:textId="77777777" w:rsidR="00DC3649" w:rsidRPr="00F06528" w:rsidRDefault="00DC3649" w:rsidP="0053788F">
      <w:pPr>
        <w:ind w:left="720" w:firstLine="60"/>
        <w:rPr>
          <w:rFonts w:asciiTheme="minorHAnsi" w:hAnsiTheme="minorHAnsi" w:cstheme="minorHAnsi"/>
          <w:sz w:val="22"/>
          <w:szCs w:val="22"/>
        </w:rPr>
      </w:pPr>
    </w:p>
    <w:p w14:paraId="69A3DFFC" w14:textId="2631E5A5"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Light bedding (blankets) will be </w:t>
      </w:r>
      <w:r w:rsidR="00044977" w:rsidRPr="00F06528">
        <w:rPr>
          <w:rFonts w:asciiTheme="minorHAnsi" w:hAnsiTheme="minorHAnsi" w:cstheme="minorHAnsi"/>
          <w:sz w:val="22"/>
          <w:szCs w:val="22"/>
        </w:rPr>
        <w:t>used,</w:t>
      </w:r>
      <w:r w:rsidRPr="00F06528">
        <w:rPr>
          <w:rFonts w:asciiTheme="minorHAnsi" w:hAnsiTheme="minorHAnsi" w:cstheme="minorHAnsi"/>
          <w:sz w:val="22"/>
          <w:szCs w:val="22"/>
        </w:rPr>
        <w:t xml:space="preserve"> and babies will be appropriately dressed</w:t>
      </w:r>
      <w:r w:rsidR="00DC3649" w:rsidRPr="00F06528">
        <w:rPr>
          <w:rFonts w:asciiTheme="minorHAnsi" w:hAnsiTheme="minorHAnsi" w:cstheme="minorHAnsi"/>
          <w:sz w:val="22"/>
          <w:szCs w:val="22"/>
        </w:rPr>
        <w:t xml:space="preserve"> t</w:t>
      </w:r>
      <w:r w:rsidRPr="00F06528">
        <w:rPr>
          <w:rFonts w:asciiTheme="minorHAnsi" w:hAnsiTheme="minorHAnsi" w:cstheme="minorHAnsi"/>
          <w:sz w:val="22"/>
          <w:szCs w:val="22"/>
        </w:rPr>
        <w:t>o avoid overheating</w:t>
      </w:r>
      <w:r w:rsidR="00044977">
        <w:rPr>
          <w:rFonts w:asciiTheme="minorHAnsi" w:hAnsiTheme="minorHAnsi" w:cstheme="minorHAnsi"/>
          <w:sz w:val="22"/>
          <w:szCs w:val="22"/>
        </w:rPr>
        <w:t>.</w:t>
      </w:r>
    </w:p>
    <w:p w14:paraId="31E46CE3" w14:textId="36639AAE"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lastRenderedPageBreak/>
        <w:sym w:font="Symbol" w:char="F0B7"/>
      </w:r>
      <w:r w:rsidRPr="00F06528">
        <w:rPr>
          <w:rFonts w:asciiTheme="minorHAnsi" w:hAnsiTheme="minorHAnsi" w:cstheme="minorHAnsi"/>
          <w:sz w:val="22"/>
          <w:szCs w:val="22"/>
        </w:rPr>
        <w:t xml:space="preserve"> Safety approved cots are compliant with British Standard regulations, and </w:t>
      </w:r>
      <w:r w:rsidR="00DC3649" w:rsidRPr="00F06528">
        <w:rPr>
          <w:rFonts w:asciiTheme="minorHAnsi" w:hAnsiTheme="minorHAnsi" w:cstheme="minorHAnsi"/>
          <w:sz w:val="22"/>
          <w:szCs w:val="22"/>
        </w:rPr>
        <w:t>mattress</w:t>
      </w:r>
      <w:r w:rsidRPr="00F06528">
        <w:rPr>
          <w:rFonts w:asciiTheme="minorHAnsi" w:hAnsiTheme="minorHAnsi" w:cstheme="minorHAnsi"/>
          <w:sz w:val="22"/>
          <w:szCs w:val="22"/>
        </w:rPr>
        <w:t xml:space="preserve"> covers are used in conjunction with a fitted sheet</w:t>
      </w:r>
      <w:r w:rsidR="00044977">
        <w:rPr>
          <w:rFonts w:asciiTheme="minorHAnsi" w:hAnsiTheme="minorHAnsi" w:cstheme="minorHAnsi"/>
          <w:sz w:val="22"/>
          <w:szCs w:val="22"/>
        </w:rPr>
        <w:t>.</w:t>
      </w:r>
      <w:r w:rsidRPr="00F06528">
        <w:rPr>
          <w:rFonts w:asciiTheme="minorHAnsi" w:hAnsiTheme="minorHAnsi" w:cstheme="minorHAnsi"/>
          <w:sz w:val="22"/>
          <w:szCs w:val="22"/>
        </w:rPr>
        <w:t xml:space="preserve"> </w:t>
      </w:r>
    </w:p>
    <w:p w14:paraId="53D497C2" w14:textId="1DCECB4A"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Every baby will be provided with clean bedding which will be washed at least weekly or when necessary</w:t>
      </w:r>
      <w:r w:rsidR="00DC3649" w:rsidRPr="00F06528">
        <w:rPr>
          <w:rFonts w:asciiTheme="minorHAnsi" w:hAnsiTheme="minorHAnsi" w:cstheme="minorHAnsi"/>
          <w:sz w:val="22"/>
          <w:szCs w:val="22"/>
        </w:rPr>
        <w:t>.</w:t>
      </w:r>
      <w:r w:rsidRPr="00F06528">
        <w:rPr>
          <w:rFonts w:asciiTheme="minorHAnsi" w:hAnsiTheme="minorHAnsi" w:cstheme="minorHAnsi"/>
          <w:sz w:val="22"/>
          <w:szCs w:val="22"/>
        </w:rPr>
        <w:t xml:space="preserve"> </w:t>
      </w:r>
    </w:p>
    <w:p w14:paraId="0558C4AE" w14:textId="170B34BF" w:rsidR="00DC3649"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Toys and stuffed animals will not be placed in the child’s cot</w:t>
      </w:r>
      <w:r w:rsidR="00044977">
        <w:rPr>
          <w:rFonts w:asciiTheme="minorHAnsi" w:hAnsiTheme="minorHAnsi" w:cstheme="minorHAnsi"/>
          <w:sz w:val="22"/>
          <w:szCs w:val="22"/>
        </w:rPr>
        <w:t>.</w:t>
      </w:r>
    </w:p>
    <w:p w14:paraId="499C05F2" w14:textId="78CA9148" w:rsidR="00E935F6" w:rsidRDefault="00E935F6" w:rsidP="00E935F6">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Bibs and dummy cords are removed before a child is put to sleep.</w:t>
      </w:r>
    </w:p>
    <w:p w14:paraId="64942F61" w14:textId="1B90F687" w:rsidR="00E935F6" w:rsidRPr="00E935F6" w:rsidRDefault="00E935F6" w:rsidP="00E935F6">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Childrens faces are kept uncovered once they are asleep. </w:t>
      </w:r>
    </w:p>
    <w:p w14:paraId="32433562" w14:textId="23F33AD6"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may not sleep in a nesting ring, car seat, bouncy chair or bean bag</w:t>
      </w:r>
      <w:r w:rsidR="00044977">
        <w:rPr>
          <w:rFonts w:asciiTheme="minorHAnsi" w:hAnsiTheme="minorHAnsi" w:cstheme="minorHAnsi"/>
          <w:sz w:val="22"/>
          <w:szCs w:val="22"/>
        </w:rPr>
        <w:t>.</w:t>
      </w:r>
    </w:p>
    <w:p w14:paraId="4AA709A6" w14:textId="629E7D6C"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Should a baby fall asleep while being nursed by a practitioner, they will be transferred to a safe sleeping surface to complete their </w:t>
      </w:r>
      <w:r w:rsidR="00D63701" w:rsidRPr="00F06528">
        <w:rPr>
          <w:rFonts w:asciiTheme="minorHAnsi" w:hAnsiTheme="minorHAnsi" w:cstheme="minorHAnsi"/>
          <w:sz w:val="22"/>
          <w:szCs w:val="22"/>
        </w:rPr>
        <w:t>rest.</w:t>
      </w:r>
    </w:p>
    <w:p w14:paraId="6F48C67E" w14:textId="77777777"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We have a no smoking policy in compliance with government legislation and staff members who smoke will ensure that their clothes and breath do not smell of smoke whilst at work so that babies do not experience the unpleasant odour</w:t>
      </w:r>
      <w:r w:rsidR="00DC3649" w:rsidRPr="00F06528">
        <w:rPr>
          <w:rFonts w:asciiTheme="minorHAnsi" w:hAnsiTheme="minorHAnsi" w:cstheme="minorHAnsi"/>
          <w:sz w:val="22"/>
          <w:szCs w:val="22"/>
        </w:rPr>
        <w:t>.</w:t>
      </w:r>
    </w:p>
    <w:p w14:paraId="632618F5" w14:textId="77777777" w:rsidR="00DC3649" w:rsidRPr="00F06528" w:rsidRDefault="0053788F" w:rsidP="00DC3649">
      <w:pPr>
        <w:rPr>
          <w:rFonts w:asciiTheme="minorHAnsi" w:hAnsiTheme="minorHAnsi" w:cstheme="minorHAnsi"/>
          <w:sz w:val="22"/>
          <w:szCs w:val="22"/>
        </w:rPr>
      </w:pPr>
      <w:r w:rsidRPr="00F06528">
        <w:rPr>
          <w:rFonts w:asciiTheme="minorHAnsi" w:hAnsiTheme="minorHAnsi" w:cstheme="minorHAnsi"/>
          <w:b/>
          <w:bCs w:val="0"/>
          <w:sz w:val="22"/>
          <w:szCs w:val="22"/>
        </w:rPr>
        <w:t>Staff will help children to settle to sleep by:</w:t>
      </w:r>
    </w:p>
    <w:p w14:paraId="39DFF4A4" w14:textId="6343BC03" w:rsidR="00DC3649" w:rsidRPr="00F06528" w:rsidRDefault="0053788F" w:rsidP="00DC3649">
      <w:pPr>
        <w:ind w:firstLine="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All nursery practitioners and support workers will receive an in-house induction</w:t>
      </w:r>
      <w:r w:rsidR="00044977">
        <w:rPr>
          <w:rFonts w:asciiTheme="minorHAnsi" w:hAnsiTheme="minorHAnsi" w:cstheme="minorHAnsi"/>
          <w:sz w:val="22"/>
          <w:szCs w:val="22"/>
        </w:rPr>
        <w:t>.</w:t>
      </w:r>
    </w:p>
    <w:p w14:paraId="7226D4CA" w14:textId="77777777"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will always be placed on their backs to sleep unless there is a signed sleep position medical waiver on file. </w:t>
      </w:r>
      <w:r w:rsidR="00DC3649" w:rsidRPr="00F06528">
        <w:rPr>
          <w:rFonts w:asciiTheme="minorHAnsi" w:hAnsiTheme="minorHAnsi" w:cstheme="minorHAnsi"/>
          <w:sz w:val="22"/>
          <w:szCs w:val="22"/>
        </w:rPr>
        <w:t xml:space="preserve">A </w:t>
      </w:r>
      <w:r w:rsidRPr="00F06528">
        <w:rPr>
          <w:rFonts w:asciiTheme="minorHAnsi" w:hAnsiTheme="minorHAnsi" w:cstheme="minorHAnsi"/>
          <w:sz w:val="22"/>
          <w:szCs w:val="22"/>
        </w:rPr>
        <w:t xml:space="preserve">copy of the waiver will be </w:t>
      </w:r>
      <w:r w:rsidR="00DC3649" w:rsidRPr="00F06528">
        <w:rPr>
          <w:rFonts w:asciiTheme="minorHAnsi" w:hAnsiTheme="minorHAnsi" w:cstheme="minorHAnsi"/>
          <w:sz w:val="22"/>
          <w:szCs w:val="22"/>
        </w:rPr>
        <w:t xml:space="preserve">given to the key person and recorded on the child’s displayed care plan. </w:t>
      </w:r>
      <w:r w:rsidRPr="00F06528">
        <w:rPr>
          <w:rFonts w:asciiTheme="minorHAnsi" w:hAnsiTheme="minorHAnsi" w:cstheme="minorHAnsi"/>
          <w:sz w:val="22"/>
          <w:szCs w:val="22"/>
        </w:rPr>
        <w:t>If the child is</w:t>
      </w:r>
      <w:r w:rsidR="00DC3649" w:rsidRPr="00F06528">
        <w:rPr>
          <w:rFonts w:asciiTheme="minorHAnsi" w:hAnsiTheme="minorHAnsi" w:cstheme="minorHAnsi"/>
          <w:sz w:val="22"/>
          <w:szCs w:val="22"/>
        </w:rPr>
        <w:t xml:space="preserve"> </w:t>
      </w:r>
      <w:r w:rsidRPr="00F06528">
        <w:rPr>
          <w:rFonts w:asciiTheme="minorHAnsi" w:hAnsiTheme="minorHAnsi" w:cstheme="minorHAnsi"/>
          <w:sz w:val="22"/>
          <w:szCs w:val="22"/>
        </w:rPr>
        <w:t>under 6 months of age, this waiver must be signed by the child’s doctor; a parent’s signature is accepted for children over the age of 6 months</w:t>
      </w:r>
    </w:p>
    <w:p w14:paraId="5E57105E" w14:textId="3890AD76" w:rsidR="00DC3649" w:rsidRPr="00F06528" w:rsidRDefault="0053788F" w:rsidP="00F06528">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will be placed with feet closest to the bottom of the cot</w:t>
      </w:r>
      <w:r w:rsidR="00DC3649" w:rsidRPr="00F06528">
        <w:rPr>
          <w:rFonts w:asciiTheme="minorHAnsi" w:hAnsiTheme="minorHAnsi" w:cstheme="minorHAnsi"/>
          <w:sz w:val="22"/>
          <w:szCs w:val="22"/>
        </w:rPr>
        <w:t xml:space="preserve"> or mattress</w:t>
      </w:r>
      <w:r w:rsidRPr="00F06528">
        <w:rPr>
          <w:rFonts w:asciiTheme="minorHAnsi" w:hAnsiTheme="minorHAnsi" w:cstheme="minorHAnsi"/>
          <w:sz w:val="22"/>
          <w:szCs w:val="22"/>
        </w:rPr>
        <w:t xml:space="preserve"> and blankets (if used) placed across the torso and tucked in at the foot and sides, to minimise the risk of overheating during sleep</w:t>
      </w:r>
      <w:r w:rsidR="00044977">
        <w:rPr>
          <w:rFonts w:asciiTheme="minorHAnsi" w:hAnsiTheme="minorHAnsi" w:cstheme="minorHAnsi"/>
          <w:sz w:val="22"/>
          <w:szCs w:val="22"/>
        </w:rPr>
        <w:t>.</w:t>
      </w:r>
      <w:r w:rsidRPr="00F06528">
        <w:rPr>
          <w:rFonts w:asciiTheme="minorHAnsi" w:hAnsiTheme="minorHAnsi" w:cstheme="minorHAnsi"/>
          <w:sz w:val="22"/>
          <w:szCs w:val="22"/>
        </w:rPr>
        <w:t xml:space="preserve"> </w:t>
      </w:r>
    </w:p>
    <w:p w14:paraId="2BA55A81" w14:textId="215B50B3"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are placed on their backs to sleep, but when babies can easily turn over from the back to the stomach, they can be allowed to adopt whatever position they prefer to sleep</w:t>
      </w:r>
      <w:r w:rsidR="00044977">
        <w:rPr>
          <w:rFonts w:asciiTheme="minorHAnsi" w:hAnsiTheme="minorHAnsi" w:cstheme="minorHAnsi"/>
          <w:sz w:val="22"/>
          <w:szCs w:val="22"/>
        </w:rPr>
        <w:t>.</w:t>
      </w:r>
    </w:p>
    <w:p w14:paraId="38B344EE" w14:textId="4733ABC8"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will never be put down to sleep with a bottle to self-feed</w:t>
      </w:r>
      <w:r w:rsidR="00044977">
        <w:rPr>
          <w:rFonts w:asciiTheme="minorHAnsi" w:hAnsiTheme="minorHAnsi" w:cstheme="minorHAnsi"/>
          <w:sz w:val="22"/>
          <w:szCs w:val="22"/>
        </w:rPr>
        <w:t>.</w:t>
      </w:r>
    </w:p>
    <w:p w14:paraId="2F30E816" w14:textId="2490F573"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Babies will be monitored visually when sleeping; checks are recorded every 1</w:t>
      </w:r>
      <w:r w:rsidR="00DC3649" w:rsidRPr="00F06528">
        <w:rPr>
          <w:rFonts w:asciiTheme="minorHAnsi" w:hAnsiTheme="minorHAnsi" w:cstheme="minorHAnsi"/>
          <w:sz w:val="22"/>
          <w:szCs w:val="22"/>
        </w:rPr>
        <w:t>0</w:t>
      </w:r>
      <w:r w:rsidRPr="00F06528">
        <w:rPr>
          <w:rFonts w:asciiTheme="minorHAnsi" w:hAnsiTheme="minorHAnsi" w:cstheme="minorHAnsi"/>
          <w:sz w:val="22"/>
          <w:szCs w:val="22"/>
        </w:rPr>
        <w:t xml:space="preserve"> minutes </w:t>
      </w:r>
      <w:r w:rsidR="00DE45FF" w:rsidRPr="00F06528">
        <w:rPr>
          <w:rFonts w:asciiTheme="minorHAnsi" w:hAnsiTheme="minorHAnsi" w:cstheme="minorHAnsi"/>
          <w:sz w:val="22"/>
          <w:szCs w:val="22"/>
        </w:rPr>
        <w:t xml:space="preserve">   </w:t>
      </w:r>
      <w:r w:rsidRPr="00F06528">
        <w:rPr>
          <w:rFonts w:asciiTheme="minorHAnsi" w:hAnsiTheme="minorHAnsi" w:cstheme="minorHAnsi"/>
          <w:sz w:val="22"/>
          <w:szCs w:val="22"/>
        </w:rPr>
        <w:t xml:space="preserve">on the sleep chart. </w:t>
      </w:r>
    </w:p>
    <w:p w14:paraId="14A66BEC" w14:textId="77777777" w:rsidR="00DC3649" w:rsidRPr="00F06528" w:rsidRDefault="0053788F" w:rsidP="00DC3649">
      <w:pPr>
        <w:ind w:left="720"/>
        <w:rPr>
          <w:rFonts w:asciiTheme="minorHAnsi" w:hAnsiTheme="minorHAnsi" w:cstheme="minorHAnsi"/>
          <w:sz w:val="22"/>
          <w:szCs w:val="22"/>
        </w:rPr>
      </w:pPr>
      <w:r w:rsidRPr="00F06528">
        <w:rPr>
          <w:rFonts w:asciiTheme="minorHAnsi" w:hAnsiTheme="minorHAnsi" w:cstheme="minorHAnsi"/>
          <w:sz w:val="22"/>
          <w:szCs w:val="22"/>
        </w:rPr>
        <w:sym w:font="Symbol" w:char="F0B7"/>
      </w:r>
      <w:r w:rsidRPr="00F06528">
        <w:rPr>
          <w:rFonts w:asciiTheme="minorHAnsi" w:hAnsiTheme="minorHAnsi" w:cstheme="minorHAnsi"/>
          <w:sz w:val="22"/>
          <w:szCs w:val="22"/>
        </w:rPr>
        <w:t xml:space="preserve"> When monitoring, the staff member will look for the rise and fall of the chest, and whether the sleep position has changed</w:t>
      </w:r>
      <w:r w:rsidR="00DC3649" w:rsidRPr="00F06528">
        <w:rPr>
          <w:rFonts w:asciiTheme="minorHAnsi" w:hAnsiTheme="minorHAnsi" w:cstheme="minorHAnsi"/>
          <w:sz w:val="22"/>
          <w:szCs w:val="22"/>
        </w:rPr>
        <w:t>.</w:t>
      </w:r>
    </w:p>
    <w:p w14:paraId="6FE4B3F5" w14:textId="466D256D" w:rsidR="00DE45FF" w:rsidRPr="00F06528" w:rsidRDefault="0053788F" w:rsidP="00DE45FF">
      <w:pPr>
        <w:rPr>
          <w:rFonts w:asciiTheme="minorHAnsi" w:hAnsiTheme="minorHAnsi" w:cstheme="minorHAnsi"/>
          <w:b/>
          <w:bCs w:val="0"/>
          <w:sz w:val="22"/>
          <w:szCs w:val="22"/>
        </w:rPr>
      </w:pPr>
      <w:r w:rsidRPr="00F06528">
        <w:rPr>
          <w:rFonts w:asciiTheme="minorHAnsi" w:hAnsiTheme="minorHAnsi" w:cstheme="minorHAnsi"/>
          <w:b/>
          <w:bCs w:val="0"/>
          <w:sz w:val="22"/>
          <w:szCs w:val="22"/>
        </w:rPr>
        <w:t>Older Childre</w:t>
      </w:r>
      <w:r w:rsidR="00044977">
        <w:rPr>
          <w:rFonts w:asciiTheme="minorHAnsi" w:hAnsiTheme="minorHAnsi" w:cstheme="minorHAnsi"/>
          <w:b/>
          <w:bCs w:val="0"/>
          <w:sz w:val="22"/>
          <w:szCs w:val="22"/>
        </w:rPr>
        <w:t>n: (2-5’s)</w:t>
      </w:r>
    </w:p>
    <w:p w14:paraId="0EBD82F4" w14:textId="48BFEDB5" w:rsidR="00DE45FF" w:rsidRPr="00F06528" w:rsidRDefault="0053788F" w:rsidP="00DE45FF">
      <w:pPr>
        <w:rPr>
          <w:rFonts w:asciiTheme="minorHAnsi" w:hAnsiTheme="minorHAnsi" w:cstheme="minorHAnsi"/>
          <w:sz w:val="22"/>
          <w:szCs w:val="22"/>
        </w:rPr>
      </w:pPr>
      <w:r w:rsidRPr="00F06528">
        <w:rPr>
          <w:rFonts w:asciiTheme="minorHAnsi" w:hAnsiTheme="minorHAnsi" w:cstheme="minorHAnsi"/>
          <w:sz w:val="22"/>
          <w:szCs w:val="22"/>
        </w:rPr>
        <w:t xml:space="preserve">Children need sleep and rest periods to help development. Children all develop at different </w:t>
      </w:r>
      <w:r w:rsidR="00044977" w:rsidRPr="00F06528">
        <w:rPr>
          <w:rFonts w:asciiTheme="minorHAnsi" w:hAnsiTheme="minorHAnsi" w:cstheme="minorHAnsi"/>
          <w:sz w:val="22"/>
          <w:szCs w:val="22"/>
        </w:rPr>
        <w:t>rates,</w:t>
      </w:r>
      <w:r w:rsidRPr="00F06528">
        <w:rPr>
          <w:rFonts w:asciiTheme="minorHAnsi" w:hAnsiTheme="minorHAnsi" w:cstheme="minorHAnsi"/>
          <w:sz w:val="22"/>
          <w:szCs w:val="22"/>
        </w:rPr>
        <w:t xml:space="preserve"> and we must meet their needs throughout the day at the nursery. As they grow, they will usually develop a routine which reduces the length or frequency of their daytime sleeps.</w:t>
      </w:r>
    </w:p>
    <w:p w14:paraId="622A1EFF" w14:textId="784E2E75" w:rsidR="00C64A60" w:rsidRPr="00F06528" w:rsidRDefault="00DE45FF" w:rsidP="00C64A60">
      <w:pPr>
        <w:rPr>
          <w:rFonts w:asciiTheme="minorHAnsi" w:hAnsiTheme="minorHAnsi" w:cstheme="minorHAnsi"/>
          <w:sz w:val="22"/>
          <w:szCs w:val="22"/>
        </w:rPr>
      </w:pPr>
      <w:r w:rsidRPr="00F06528">
        <w:rPr>
          <w:rFonts w:asciiTheme="minorHAnsi" w:hAnsiTheme="minorHAnsi" w:cstheme="minorHAnsi"/>
          <w:sz w:val="22"/>
          <w:szCs w:val="22"/>
        </w:rPr>
        <w:t>C</w:t>
      </w:r>
      <w:r w:rsidR="0053788F" w:rsidRPr="00F06528">
        <w:rPr>
          <w:rFonts w:asciiTheme="minorHAnsi" w:hAnsiTheme="minorHAnsi" w:cstheme="minorHAnsi"/>
          <w:sz w:val="22"/>
          <w:szCs w:val="22"/>
        </w:rPr>
        <w:t>hildren at</w:t>
      </w:r>
      <w:r w:rsidRPr="00F06528">
        <w:rPr>
          <w:rFonts w:asciiTheme="minorHAnsi" w:hAnsiTheme="minorHAnsi" w:cstheme="minorHAnsi"/>
          <w:sz w:val="22"/>
          <w:szCs w:val="22"/>
        </w:rPr>
        <w:t xml:space="preserve"> Little Acorns</w:t>
      </w:r>
      <w:r w:rsidR="0053788F" w:rsidRPr="00F06528">
        <w:rPr>
          <w:rFonts w:asciiTheme="minorHAnsi" w:hAnsiTheme="minorHAnsi" w:cstheme="minorHAnsi"/>
          <w:sz w:val="22"/>
          <w:szCs w:val="22"/>
        </w:rPr>
        <w:t xml:space="preserve"> have the opportunity to rest or sleep if they want to throughout the day. The </w:t>
      </w:r>
      <w:r w:rsidRPr="00F06528">
        <w:rPr>
          <w:rFonts w:asciiTheme="minorHAnsi" w:hAnsiTheme="minorHAnsi" w:cstheme="minorHAnsi"/>
          <w:sz w:val="22"/>
          <w:szCs w:val="22"/>
        </w:rPr>
        <w:t>team</w:t>
      </w:r>
      <w:r w:rsidR="0053788F" w:rsidRPr="00F06528">
        <w:rPr>
          <w:rFonts w:asciiTheme="minorHAnsi" w:hAnsiTheme="minorHAnsi" w:cstheme="minorHAnsi"/>
          <w:sz w:val="22"/>
          <w:szCs w:val="22"/>
        </w:rPr>
        <w:t xml:space="preserve"> </w:t>
      </w:r>
      <w:r w:rsidRPr="00F06528">
        <w:rPr>
          <w:rFonts w:asciiTheme="minorHAnsi" w:hAnsiTheme="minorHAnsi" w:cstheme="minorHAnsi"/>
          <w:sz w:val="22"/>
          <w:szCs w:val="22"/>
        </w:rPr>
        <w:t xml:space="preserve">will </w:t>
      </w:r>
      <w:r w:rsidR="0053788F" w:rsidRPr="00F06528">
        <w:rPr>
          <w:rFonts w:asciiTheme="minorHAnsi" w:hAnsiTheme="minorHAnsi" w:cstheme="minorHAnsi"/>
          <w:sz w:val="22"/>
          <w:szCs w:val="22"/>
        </w:rPr>
        <w:t xml:space="preserve">create an environment for the children to rest or sleep i.e. a quiet area to cuddle a toy, read a book or lay down to nap. Beds are provided for older children to sleep on. </w:t>
      </w:r>
      <w:r w:rsidR="00044977">
        <w:rPr>
          <w:rFonts w:asciiTheme="minorHAnsi" w:hAnsiTheme="minorHAnsi" w:cstheme="minorHAnsi"/>
          <w:sz w:val="22"/>
          <w:szCs w:val="22"/>
        </w:rPr>
        <w:t>Sleeping c</w:t>
      </w:r>
      <w:r w:rsidR="0053788F" w:rsidRPr="00F06528">
        <w:rPr>
          <w:rFonts w:asciiTheme="minorHAnsi" w:hAnsiTheme="minorHAnsi" w:cstheme="minorHAnsi"/>
          <w:sz w:val="22"/>
          <w:szCs w:val="22"/>
        </w:rPr>
        <w:t>hildren will be</w:t>
      </w:r>
      <w:r w:rsidR="00044977">
        <w:rPr>
          <w:rFonts w:asciiTheme="minorHAnsi" w:hAnsiTheme="minorHAnsi" w:cstheme="minorHAnsi"/>
          <w:sz w:val="22"/>
          <w:szCs w:val="22"/>
        </w:rPr>
        <w:t xml:space="preserve"> frequently checked to ensure they are safe. </w:t>
      </w:r>
      <w:r w:rsidR="0053788F" w:rsidRPr="00F06528">
        <w:rPr>
          <w:rFonts w:asciiTheme="minorHAnsi" w:hAnsiTheme="minorHAnsi" w:cstheme="minorHAnsi"/>
          <w:sz w:val="22"/>
          <w:szCs w:val="22"/>
        </w:rPr>
        <w:t>Parents’ requests should be taken into consideration, although staff cannot force a child to sleep, wake or keep a child awake against their will.</w:t>
      </w:r>
    </w:p>
    <w:sectPr w:rsidR="00C64A60" w:rsidRPr="00F06528" w:rsidSect="00A45873">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AC29" w14:textId="77777777" w:rsidR="00A45873" w:rsidRDefault="00A45873" w:rsidP="00A45873">
      <w:pPr>
        <w:spacing w:before="0" w:after="0"/>
      </w:pPr>
      <w:r>
        <w:separator/>
      </w:r>
    </w:p>
  </w:endnote>
  <w:endnote w:type="continuationSeparator" w:id="0">
    <w:p w14:paraId="5BCE063A" w14:textId="77777777" w:rsidR="00A45873" w:rsidRDefault="00A45873" w:rsidP="00A458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2400"/>
      <w:docPartObj>
        <w:docPartGallery w:val="Page Numbers (Bottom of Page)"/>
        <w:docPartUnique/>
      </w:docPartObj>
    </w:sdtPr>
    <w:sdtEndPr>
      <w:rPr>
        <w:color w:val="7F7F7F" w:themeColor="background1" w:themeShade="7F"/>
        <w:spacing w:val="60"/>
      </w:rPr>
    </w:sdtEndPr>
    <w:sdtContent>
      <w:p w14:paraId="515B8A07" w14:textId="1685A6F7" w:rsidR="00A45873" w:rsidRDefault="006F32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rsidR="00A45873">
          <w:t xml:space="preserve"> | </w:t>
        </w:r>
        <w:r w:rsidR="00A45873">
          <w:rPr>
            <w:color w:val="7F7F7F" w:themeColor="background1" w:themeShade="7F"/>
            <w:spacing w:val="60"/>
          </w:rPr>
          <w:t>Page</w:t>
        </w:r>
      </w:p>
    </w:sdtContent>
  </w:sdt>
  <w:p w14:paraId="3FCB0310" w14:textId="77777777" w:rsidR="00A45873" w:rsidRDefault="00A4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CF945" w14:textId="77777777" w:rsidR="00A45873" w:rsidRDefault="00A45873" w:rsidP="00A45873">
      <w:pPr>
        <w:spacing w:before="0" w:after="0"/>
      </w:pPr>
      <w:r>
        <w:separator/>
      </w:r>
    </w:p>
  </w:footnote>
  <w:footnote w:type="continuationSeparator" w:id="0">
    <w:p w14:paraId="70CC3818" w14:textId="77777777" w:rsidR="00A45873" w:rsidRDefault="00A45873" w:rsidP="00A4587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941E0"/>
    <w:multiLevelType w:val="hybridMultilevel"/>
    <w:tmpl w:val="5E20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3F335F"/>
    <w:multiLevelType w:val="hybridMultilevel"/>
    <w:tmpl w:val="F4CE0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62352BE"/>
    <w:multiLevelType w:val="hybridMultilevel"/>
    <w:tmpl w:val="02D87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56162444">
    <w:abstractNumId w:val="0"/>
  </w:num>
  <w:num w:numId="2" w16cid:durableId="484590998">
    <w:abstractNumId w:val="1"/>
  </w:num>
  <w:num w:numId="3" w16cid:durableId="680591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0792"/>
    <w:rsid w:val="00001670"/>
    <w:rsid w:val="00001B3E"/>
    <w:rsid w:val="00002FD2"/>
    <w:rsid w:val="00005A2C"/>
    <w:rsid w:val="00005EB8"/>
    <w:rsid w:val="000115C5"/>
    <w:rsid w:val="00011BA7"/>
    <w:rsid w:val="000122CC"/>
    <w:rsid w:val="00012780"/>
    <w:rsid w:val="0001458E"/>
    <w:rsid w:val="00014FB8"/>
    <w:rsid w:val="0001521C"/>
    <w:rsid w:val="00015479"/>
    <w:rsid w:val="00016AFF"/>
    <w:rsid w:val="00017CE5"/>
    <w:rsid w:val="00020999"/>
    <w:rsid w:val="0002146D"/>
    <w:rsid w:val="00021BAC"/>
    <w:rsid w:val="00022BED"/>
    <w:rsid w:val="00024121"/>
    <w:rsid w:val="00026850"/>
    <w:rsid w:val="00026EBF"/>
    <w:rsid w:val="000274E2"/>
    <w:rsid w:val="000314C5"/>
    <w:rsid w:val="0003675B"/>
    <w:rsid w:val="00036FC2"/>
    <w:rsid w:val="00040FFC"/>
    <w:rsid w:val="00041232"/>
    <w:rsid w:val="00042934"/>
    <w:rsid w:val="00043687"/>
    <w:rsid w:val="00043AB8"/>
    <w:rsid w:val="00043F3C"/>
    <w:rsid w:val="00044233"/>
    <w:rsid w:val="00044619"/>
    <w:rsid w:val="0004494B"/>
    <w:rsid w:val="00044977"/>
    <w:rsid w:val="0004657A"/>
    <w:rsid w:val="00046CDD"/>
    <w:rsid w:val="00047029"/>
    <w:rsid w:val="00050A9A"/>
    <w:rsid w:val="0005190E"/>
    <w:rsid w:val="00053A99"/>
    <w:rsid w:val="00054C0D"/>
    <w:rsid w:val="000552D2"/>
    <w:rsid w:val="0005668F"/>
    <w:rsid w:val="00057CFF"/>
    <w:rsid w:val="000606A6"/>
    <w:rsid w:val="00060984"/>
    <w:rsid w:val="00062A34"/>
    <w:rsid w:val="000637ED"/>
    <w:rsid w:val="00063958"/>
    <w:rsid w:val="000641C3"/>
    <w:rsid w:val="00064431"/>
    <w:rsid w:val="00064460"/>
    <w:rsid w:val="000647E1"/>
    <w:rsid w:val="00066836"/>
    <w:rsid w:val="00070093"/>
    <w:rsid w:val="00070F42"/>
    <w:rsid w:val="00071C15"/>
    <w:rsid w:val="000721B6"/>
    <w:rsid w:val="00074355"/>
    <w:rsid w:val="000747F1"/>
    <w:rsid w:val="000751BF"/>
    <w:rsid w:val="000757BC"/>
    <w:rsid w:val="00075BDA"/>
    <w:rsid w:val="000803DF"/>
    <w:rsid w:val="00083AE9"/>
    <w:rsid w:val="00083DFB"/>
    <w:rsid w:val="00084BF2"/>
    <w:rsid w:val="0008504E"/>
    <w:rsid w:val="00090F2A"/>
    <w:rsid w:val="0009156B"/>
    <w:rsid w:val="000922CC"/>
    <w:rsid w:val="00092B0D"/>
    <w:rsid w:val="00092C4B"/>
    <w:rsid w:val="00093B0F"/>
    <w:rsid w:val="0009502C"/>
    <w:rsid w:val="0009552C"/>
    <w:rsid w:val="00095E57"/>
    <w:rsid w:val="000964FA"/>
    <w:rsid w:val="00097585"/>
    <w:rsid w:val="000A18A5"/>
    <w:rsid w:val="000A235E"/>
    <w:rsid w:val="000A29EA"/>
    <w:rsid w:val="000A34C5"/>
    <w:rsid w:val="000A3FCB"/>
    <w:rsid w:val="000A495F"/>
    <w:rsid w:val="000A4D20"/>
    <w:rsid w:val="000A5B32"/>
    <w:rsid w:val="000A6DAF"/>
    <w:rsid w:val="000A6DDB"/>
    <w:rsid w:val="000B0792"/>
    <w:rsid w:val="000B19F0"/>
    <w:rsid w:val="000B3F17"/>
    <w:rsid w:val="000B4273"/>
    <w:rsid w:val="000B7C4E"/>
    <w:rsid w:val="000C056C"/>
    <w:rsid w:val="000C0E52"/>
    <w:rsid w:val="000C307A"/>
    <w:rsid w:val="000C3B35"/>
    <w:rsid w:val="000C4314"/>
    <w:rsid w:val="000C4A4A"/>
    <w:rsid w:val="000C4B6D"/>
    <w:rsid w:val="000C6228"/>
    <w:rsid w:val="000C7E6A"/>
    <w:rsid w:val="000D1EDA"/>
    <w:rsid w:val="000D235E"/>
    <w:rsid w:val="000D28AF"/>
    <w:rsid w:val="000D39DB"/>
    <w:rsid w:val="000D4334"/>
    <w:rsid w:val="000D4343"/>
    <w:rsid w:val="000D526B"/>
    <w:rsid w:val="000D6B8D"/>
    <w:rsid w:val="000D6C2A"/>
    <w:rsid w:val="000D6EB7"/>
    <w:rsid w:val="000D78D3"/>
    <w:rsid w:val="000D7C5D"/>
    <w:rsid w:val="000E092D"/>
    <w:rsid w:val="000E22D1"/>
    <w:rsid w:val="000E29DE"/>
    <w:rsid w:val="000E2F84"/>
    <w:rsid w:val="000E5624"/>
    <w:rsid w:val="000E75B6"/>
    <w:rsid w:val="000E7915"/>
    <w:rsid w:val="000F06C0"/>
    <w:rsid w:val="000F0D1E"/>
    <w:rsid w:val="000F1B47"/>
    <w:rsid w:val="000F3807"/>
    <w:rsid w:val="000F38ED"/>
    <w:rsid w:val="000F3976"/>
    <w:rsid w:val="000F413E"/>
    <w:rsid w:val="000F4216"/>
    <w:rsid w:val="000F49EC"/>
    <w:rsid w:val="000F6247"/>
    <w:rsid w:val="000F7E03"/>
    <w:rsid w:val="001024FA"/>
    <w:rsid w:val="0010337C"/>
    <w:rsid w:val="00103431"/>
    <w:rsid w:val="001045BC"/>
    <w:rsid w:val="0010776D"/>
    <w:rsid w:val="00110826"/>
    <w:rsid w:val="00110AAA"/>
    <w:rsid w:val="0011258D"/>
    <w:rsid w:val="00113776"/>
    <w:rsid w:val="00115AD5"/>
    <w:rsid w:val="00115B18"/>
    <w:rsid w:val="001174F2"/>
    <w:rsid w:val="00117DE4"/>
    <w:rsid w:val="00120DFC"/>
    <w:rsid w:val="00122CED"/>
    <w:rsid w:val="001233CF"/>
    <w:rsid w:val="00123B5D"/>
    <w:rsid w:val="00127980"/>
    <w:rsid w:val="00131314"/>
    <w:rsid w:val="00132C65"/>
    <w:rsid w:val="00132CF9"/>
    <w:rsid w:val="00134834"/>
    <w:rsid w:val="001349B6"/>
    <w:rsid w:val="00135500"/>
    <w:rsid w:val="0013579B"/>
    <w:rsid w:val="00136603"/>
    <w:rsid w:val="001376A8"/>
    <w:rsid w:val="00140EEA"/>
    <w:rsid w:val="001423E5"/>
    <w:rsid w:val="00143620"/>
    <w:rsid w:val="001437BC"/>
    <w:rsid w:val="00143858"/>
    <w:rsid w:val="00144080"/>
    <w:rsid w:val="001444FF"/>
    <w:rsid w:val="0015071A"/>
    <w:rsid w:val="0015081D"/>
    <w:rsid w:val="00152828"/>
    <w:rsid w:val="001536EC"/>
    <w:rsid w:val="001546D0"/>
    <w:rsid w:val="00154B18"/>
    <w:rsid w:val="00155F0D"/>
    <w:rsid w:val="00156BB1"/>
    <w:rsid w:val="00157ACD"/>
    <w:rsid w:val="00157F8B"/>
    <w:rsid w:val="00157FA7"/>
    <w:rsid w:val="001608F6"/>
    <w:rsid w:val="00161774"/>
    <w:rsid w:val="001620B7"/>
    <w:rsid w:val="0016229A"/>
    <w:rsid w:val="00162347"/>
    <w:rsid w:val="0016240D"/>
    <w:rsid w:val="001624B4"/>
    <w:rsid w:val="00164624"/>
    <w:rsid w:val="00165570"/>
    <w:rsid w:val="00165E41"/>
    <w:rsid w:val="00167AE1"/>
    <w:rsid w:val="00170BAD"/>
    <w:rsid w:val="001712E1"/>
    <w:rsid w:val="00173B2F"/>
    <w:rsid w:val="001741E7"/>
    <w:rsid w:val="001743C8"/>
    <w:rsid w:val="00174A85"/>
    <w:rsid w:val="00177742"/>
    <w:rsid w:val="0017795D"/>
    <w:rsid w:val="001815FC"/>
    <w:rsid w:val="00182B6F"/>
    <w:rsid w:val="00182DE8"/>
    <w:rsid w:val="00183975"/>
    <w:rsid w:val="00184E61"/>
    <w:rsid w:val="00184F4C"/>
    <w:rsid w:val="001855E2"/>
    <w:rsid w:val="00185FF1"/>
    <w:rsid w:val="00187EE3"/>
    <w:rsid w:val="00190163"/>
    <w:rsid w:val="00191613"/>
    <w:rsid w:val="00192D16"/>
    <w:rsid w:val="00193485"/>
    <w:rsid w:val="00194697"/>
    <w:rsid w:val="0019515D"/>
    <w:rsid w:val="00196570"/>
    <w:rsid w:val="0019787C"/>
    <w:rsid w:val="00197AD7"/>
    <w:rsid w:val="001A03E5"/>
    <w:rsid w:val="001A0CB5"/>
    <w:rsid w:val="001A1817"/>
    <w:rsid w:val="001A193E"/>
    <w:rsid w:val="001A1C32"/>
    <w:rsid w:val="001A2599"/>
    <w:rsid w:val="001A3638"/>
    <w:rsid w:val="001A3E5D"/>
    <w:rsid w:val="001A3F65"/>
    <w:rsid w:val="001A469D"/>
    <w:rsid w:val="001A48BF"/>
    <w:rsid w:val="001A4918"/>
    <w:rsid w:val="001A5266"/>
    <w:rsid w:val="001A6EF4"/>
    <w:rsid w:val="001A7382"/>
    <w:rsid w:val="001A7952"/>
    <w:rsid w:val="001B02AD"/>
    <w:rsid w:val="001B0347"/>
    <w:rsid w:val="001B06B0"/>
    <w:rsid w:val="001B0795"/>
    <w:rsid w:val="001B1D1C"/>
    <w:rsid w:val="001B2170"/>
    <w:rsid w:val="001B2E3D"/>
    <w:rsid w:val="001B3004"/>
    <w:rsid w:val="001B59DC"/>
    <w:rsid w:val="001B7F70"/>
    <w:rsid w:val="001C16B3"/>
    <w:rsid w:val="001C1721"/>
    <w:rsid w:val="001C1A8B"/>
    <w:rsid w:val="001C1C6A"/>
    <w:rsid w:val="001C1E69"/>
    <w:rsid w:val="001C59F8"/>
    <w:rsid w:val="001C60E3"/>
    <w:rsid w:val="001C7B90"/>
    <w:rsid w:val="001D1275"/>
    <w:rsid w:val="001D1AC4"/>
    <w:rsid w:val="001D3F1F"/>
    <w:rsid w:val="001E07BD"/>
    <w:rsid w:val="001E1C5C"/>
    <w:rsid w:val="001E20D6"/>
    <w:rsid w:val="001E2275"/>
    <w:rsid w:val="001E30B2"/>
    <w:rsid w:val="001E3E68"/>
    <w:rsid w:val="001E5403"/>
    <w:rsid w:val="001E5A60"/>
    <w:rsid w:val="001E652D"/>
    <w:rsid w:val="001E74AE"/>
    <w:rsid w:val="001E79D4"/>
    <w:rsid w:val="001F0826"/>
    <w:rsid w:val="001F22BF"/>
    <w:rsid w:val="001F7269"/>
    <w:rsid w:val="0020062D"/>
    <w:rsid w:val="00201378"/>
    <w:rsid w:val="0020139D"/>
    <w:rsid w:val="00204BD7"/>
    <w:rsid w:val="00206A30"/>
    <w:rsid w:val="002072CA"/>
    <w:rsid w:val="00207732"/>
    <w:rsid w:val="00210559"/>
    <w:rsid w:val="00211FC0"/>
    <w:rsid w:val="002133FE"/>
    <w:rsid w:val="002137DA"/>
    <w:rsid w:val="002141EC"/>
    <w:rsid w:val="002144EE"/>
    <w:rsid w:val="00215B51"/>
    <w:rsid w:val="00216158"/>
    <w:rsid w:val="00216511"/>
    <w:rsid w:val="00217920"/>
    <w:rsid w:val="002211DD"/>
    <w:rsid w:val="00222F2F"/>
    <w:rsid w:val="00223B82"/>
    <w:rsid w:val="00223B91"/>
    <w:rsid w:val="00223C6A"/>
    <w:rsid w:val="00224559"/>
    <w:rsid w:val="00224BEB"/>
    <w:rsid w:val="00226ECF"/>
    <w:rsid w:val="00227D12"/>
    <w:rsid w:val="00230C5D"/>
    <w:rsid w:val="00231EF8"/>
    <w:rsid w:val="00232291"/>
    <w:rsid w:val="00232355"/>
    <w:rsid w:val="002336B0"/>
    <w:rsid w:val="002404F8"/>
    <w:rsid w:val="00242089"/>
    <w:rsid w:val="002421C7"/>
    <w:rsid w:val="00242CDE"/>
    <w:rsid w:val="00243D0D"/>
    <w:rsid w:val="00243F07"/>
    <w:rsid w:val="00244AF6"/>
    <w:rsid w:val="00246255"/>
    <w:rsid w:val="0024749A"/>
    <w:rsid w:val="00247545"/>
    <w:rsid w:val="00251857"/>
    <w:rsid w:val="00252624"/>
    <w:rsid w:val="00253226"/>
    <w:rsid w:val="0025332A"/>
    <w:rsid w:val="00255073"/>
    <w:rsid w:val="00255B52"/>
    <w:rsid w:val="002560C1"/>
    <w:rsid w:val="00257172"/>
    <w:rsid w:val="0026092B"/>
    <w:rsid w:val="00261315"/>
    <w:rsid w:val="0026163C"/>
    <w:rsid w:val="0026203A"/>
    <w:rsid w:val="00262040"/>
    <w:rsid w:val="002623C9"/>
    <w:rsid w:val="00264255"/>
    <w:rsid w:val="0026449C"/>
    <w:rsid w:val="00264EF4"/>
    <w:rsid w:val="00265ED1"/>
    <w:rsid w:val="00267D73"/>
    <w:rsid w:val="002709DE"/>
    <w:rsid w:val="00273CF7"/>
    <w:rsid w:val="00273EFD"/>
    <w:rsid w:val="00273FB9"/>
    <w:rsid w:val="00274517"/>
    <w:rsid w:val="0027477D"/>
    <w:rsid w:val="002751F6"/>
    <w:rsid w:val="00275202"/>
    <w:rsid w:val="00275459"/>
    <w:rsid w:val="002759A3"/>
    <w:rsid w:val="00276167"/>
    <w:rsid w:val="002765F5"/>
    <w:rsid w:val="00276806"/>
    <w:rsid w:val="00276ED1"/>
    <w:rsid w:val="00280728"/>
    <w:rsid w:val="002837FF"/>
    <w:rsid w:val="002846DE"/>
    <w:rsid w:val="00285411"/>
    <w:rsid w:val="00290577"/>
    <w:rsid w:val="002905E5"/>
    <w:rsid w:val="0029072E"/>
    <w:rsid w:val="00291CC6"/>
    <w:rsid w:val="00294759"/>
    <w:rsid w:val="00294E95"/>
    <w:rsid w:val="002965B8"/>
    <w:rsid w:val="0029779C"/>
    <w:rsid w:val="002A0AEC"/>
    <w:rsid w:val="002A11C5"/>
    <w:rsid w:val="002A14F9"/>
    <w:rsid w:val="002A198C"/>
    <w:rsid w:val="002A1FCB"/>
    <w:rsid w:val="002A25B1"/>
    <w:rsid w:val="002A4713"/>
    <w:rsid w:val="002A55F2"/>
    <w:rsid w:val="002A6DC7"/>
    <w:rsid w:val="002A72D2"/>
    <w:rsid w:val="002B151B"/>
    <w:rsid w:val="002B1703"/>
    <w:rsid w:val="002B31E6"/>
    <w:rsid w:val="002B4505"/>
    <w:rsid w:val="002B4A3D"/>
    <w:rsid w:val="002B6FEF"/>
    <w:rsid w:val="002C253D"/>
    <w:rsid w:val="002C3158"/>
    <w:rsid w:val="002C348C"/>
    <w:rsid w:val="002C4186"/>
    <w:rsid w:val="002C5968"/>
    <w:rsid w:val="002C6726"/>
    <w:rsid w:val="002C6D95"/>
    <w:rsid w:val="002D0DF5"/>
    <w:rsid w:val="002D212C"/>
    <w:rsid w:val="002D22C5"/>
    <w:rsid w:val="002D3438"/>
    <w:rsid w:val="002D3EFF"/>
    <w:rsid w:val="002D42FA"/>
    <w:rsid w:val="002D4BD6"/>
    <w:rsid w:val="002D4F31"/>
    <w:rsid w:val="002E1976"/>
    <w:rsid w:val="002E1A51"/>
    <w:rsid w:val="002E244D"/>
    <w:rsid w:val="002E2CEF"/>
    <w:rsid w:val="002E5B00"/>
    <w:rsid w:val="002E6AD7"/>
    <w:rsid w:val="002E7140"/>
    <w:rsid w:val="002E729D"/>
    <w:rsid w:val="002E7FC6"/>
    <w:rsid w:val="002F2440"/>
    <w:rsid w:val="002F665E"/>
    <w:rsid w:val="002F684B"/>
    <w:rsid w:val="002F719B"/>
    <w:rsid w:val="003023EA"/>
    <w:rsid w:val="00303AD7"/>
    <w:rsid w:val="003050B4"/>
    <w:rsid w:val="0030706E"/>
    <w:rsid w:val="00307510"/>
    <w:rsid w:val="00310D8E"/>
    <w:rsid w:val="00310E6D"/>
    <w:rsid w:val="003110B6"/>
    <w:rsid w:val="00311D35"/>
    <w:rsid w:val="00311F6B"/>
    <w:rsid w:val="00313331"/>
    <w:rsid w:val="003144AE"/>
    <w:rsid w:val="00320C82"/>
    <w:rsid w:val="00321A1D"/>
    <w:rsid w:val="003233B0"/>
    <w:rsid w:val="003253DD"/>
    <w:rsid w:val="003260D1"/>
    <w:rsid w:val="00326CC4"/>
    <w:rsid w:val="00327998"/>
    <w:rsid w:val="00327C35"/>
    <w:rsid w:val="00330C2A"/>
    <w:rsid w:val="0033148F"/>
    <w:rsid w:val="0033172D"/>
    <w:rsid w:val="00331A4A"/>
    <w:rsid w:val="00331EF5"/>
    <w:rsid w:val="0033556B"/>
    <w:rsid w:val="00335573"/>
    <w:rsid w:val="00336226"/>
    <w:rsid w:val="0033739C"/>
    <w:rsid w:val="00337AC6"/>
    <w:rsid w:val="00341755"/>
    <w:rsid w:val="00341B1E"/>
    <w:rsid w:val="003429B0"/>
    <w:rsid w:val="00342ED6"/>
    <w:rsid w:val="00343EC5"/>
    <w:rsid w:val="00344B88"/>
    <w:rsid w:val="00345AF8"/>
    <w:rsid w:val="0034652C"/>
    <w:rsid w:val="00351528"/>
    <w:rsid w:val="003520E3"/>
    <w:rsid w:val="003538E8"/>
    <w:rsid w:val="003548AB"/>
    <w:rsid w:val="00356154"/>
    <w:rsid w:val="003563EE"/>
    <w:rsid w:val="003565EE"/>
    <w:rsid w:val="003568B3"/>
    <w:rsid w:val="00360184"/>
    <w:rsid w:val="003615D0"/>
    <w:rsid w:val="00364169"/>
    <w:rsid w:val="0036430D"/>
    <w:rsid w:val="003644CB"/>
    <w:rsid w:val="003657F0"/>
    <w:rsid w:val="0036796D"/>
    <w:rsid w:val="00367B9A"/>
    <w:rsid w:val="00367EA1"/>
    <w:rsid w:val="00370AD8"/>
    <w:rsid w:val="003725D8"/>
    <w:rsid w:val="00372985"/>
    <w:rsid w:val="00372C66"/>
    <w:rsid w:val="00373FFF"/>
    <w:rsid w:val="00374D5F"/>
    <w:rsid w:val="00374F8D"/>
    <w:rsid w:val="003758FB"/>
    <w:rsid w:val="00375B15"/>
    <w:rsid w:val="00377036"/>
    <w:rsid w:val="0038107F"/>
    <w:rsid w:val="00381294"/>
    <w:rsid w:val="00382578"/>
    <w:rsid w:val="00382DC7"/>
    <w:rsid w:val="00383A60"/>
    <w:rsid w:val="00384148"/>
    <w:rsid w:val="00384A01"/>
    <w:rsid w:val="00384BDF"/>
    <w:rsid w:val="00385743"/>
    <w:rsid w:val="00385CDA"/>
    <w:rsid w:val="00385D99"/>
    <w:rsid w:val="00386AE4"/>
    <w:rsid w:val="00391A0E"/>
    <w:rsid w:val="00392D2F"/>
    <w:rsid w:val="00394BC9"/>
    <w:rsid w:val="00395939"/>
    <w:rsid w:val="0039598F"/>
    <w:rsid w:val="00395A6D"/>
    <w:rsid w:val="0039697D"/>
    <w:rsid w:val="00397092"/>
    <w:rsid w:val="003979D8"/>
    <w:rsid w:val="003A0852"/>
    <w:rsid w:val="003A0A71"/>
    <w:rsid w:val="003A0C64"/>
    <w:rsid w:val="003A31B2"/>
    <w:rsid w:val="003A4246"/>
    <w:rsid w:val="003A42C1"/>
    <w:rsid w:val="003A5D9B"/>
    <w:rsid w:val="003A7DDD"/>
    <w:rsid w:val="003B5FE3"/>
    <w:rsid w:val="003C00E4"/>
    <w:rsid w:val="003C04B4"/>
    <w:rsid w:val="003C10C0"/>
    <w:rsid w:val="003C13CD"/>
    <w:rsid w:val="003C1C00"/>
    <w:rsid w:val="003C2EB5"/>
    <w:rsid w:val="003C319E"/>
    <w:rsid w:val="003C350B"/>
    <w:rsid w:val="003C4104"/>
    <w:rsid w:val="003C43D4"/>
    <w:rsid w:val="003C51CC"/>
    <w:rsid w:val="003C574D"/>
    <w:rsid w:val="003C5781"/>
    <w:rsid w:val="003C66EF"/>
    <w:rsid w:val="003C6A45"/>
    <w:rsid w:val="003C6ADB"/>
    <w:rsid w:val="003C7470"/>
    <w:rsid w:val="003C7628"/>
    <w:rsid w:val="003C79DC"/>
    <w:rsid w:val="003C7B5F"/>
    <w:rsid w:val="003D13F1"/>
    <w:rsid w:val="003D21AB"/>
    <w:rsid w:val="003D2C2E"/>
    <w:rsid w:val="003D31DA"/>
    <w:rsid w:val="003D3BE0"/>
    <w:rsid w:val="003D431E"/>
    <w:rsid w:val="003D4A01"/>
    <w:rsid w:val="003D5A3F"/>
    <w:rsid w:val="003D5FEB"/>
    <w:rsid w:val="003D6DD8"/>
    <w:rsid w:val="003D6E1C"/>
    <w:rsid w:val="003E23EB"/>
    <w:rsid w:val="003E2D7F"/>
    <w:rsid w:val="003E351F"/>
    <w:rsid w:val="003E4DBE"/>
    <w:rsid w:val="003E5B79"/>
    <w:rsid w:val="003F0E18"/>
    <w:rsid w:val="003F0E8E"/>
    <w:rsid w:val="003F43B4"/>
    <w:rsid w:val="003F43EF"/>
    <w:rsid w:val="003F6B36"/>
    <w:rsid w:val="00401575"/>
    <w:rsid w:val="004020F7"/>
    <w:rsid w:val="00404953"/>
    <w:rsid w:val="00405023"/>
    <w:rsid w:val="00410C0D"/>
    <w:rsid w:val="00410D6D"/>
    <w:rsid w:val="00410F74"/>
    <w:rsid w:val="00410FAE"/>
    <w:rsid w:val="004146E2"/>
    <w:rsid w:val="004158B5"/>
    <w:rsid w:val="00416A24"/>
    <w:rsid w:val="00416EC4"/>
    <w:rsid w:val="00417F4F"/>
    <w:rsid w:val="00420318"/>
    <w:rsid w:val="00422549"/>
    <w:rsid w:val="00422956"/>
    <w:rsid w:val="004239C0"/>
    <w:rsid w:val="00424412"/>
    <w:rsid w:val="00425980"/>
    <w:rsid w:val="00430466"/>
    <w:rsid w:val="0043076A"/>
    <w:rsid w:val="00431347"/>
    <w:rsid w:val="00432368"/>
    <w:rsid w:val="00433DB2"/>
    <w:rsid w:val="0043401D"/>
    <w:rsid w:val="0043583E"/>
    <w:rsid w:val="004365CD"/>
    <w:rsid w:val="00437143"/>
    <w:rsid w:val="00437C51"/>
    <w:rsid w:val="00440644"/>
    <w:rsid w:val="00440987"/>
    <w:rsid w:val="00440BF8"/>
    <w:rsid w:val="00443A59"/>
    <w:rsid w:val="0044465F"/>
    <w:rsid w:val="00445B73"/>
    <w:rsid w:val="00445FA7"/>
    <w:rsid w:val="00445FD9"/>
    <w:rsid w:val="00446557"/>
    <w:rsid w:val="00447BF6"/>
    <w:rsid w:val="0045024D"/>
    <w:rsid w:val="00450436"/>
    <w:rsid w:val="00451736"/>
    <w:rsid w:val="00451E90"/>
    <w:rsid w:val="00453CBE"/>
    <w:rsid w:val="0045490B"/>
    <w:rsid w:val="00455627"/>
    <w:rsid w:val="00456148"/>
    <w:rsid w:val="004561E1"/>
    <w:rsid w:val="00456447"/>
    <w:rsid w:val="0045746A"/>
    <w:rsid w:val="004609AF"/>
    <w:rsid w:val="00461F13"/>
    <w:rsid w:val="00462B03"/>
    <w:rsid w:val="00462FC6"/>
    <w:rsid w:val="0046444F"/>
    <w:rsid w:val="00464F51"/>
    <w:rsid w:val="0046696B"/>
    <w:rsid w:val="00467240"/>
    <w:rsid w:val="00470D40"/>
    <w:rsid w:val="00470D51"/>
    <w:rsid w:val="00471336"/>
    <w:rsid w:val="0047226C"/>
    <w:rsid w:val="00472839"/>
    <w:rsid w:val="0047476E"/>
    <w:rsid w:val="004768C7"/>
    <w:rsid w:val="00476AB2"/>
    <w:rsid w:val="00476B11"/>
    <w:rsid w:val="00476D4C"/>
    <w:rsid w:val="004776F1"/>
    <w:rsid w:val="00477E64"/>
    <w:rsid w:val="00480A84"/>
    <w:rsid w:val="004817D4"/>
    <w:rsid w:val="00481B30"/>
    <w:rsid w:val="00482FC6"/>
    <w:rsid w:val="00483BB1"/>
    <w:rsid w:val="004843B4"/>
    <w:rsid w:val="00484C6A"/>
    <w:rsid w:val="0048727F"/>
    <w:rsid w:val="004876ED"/>
    <w:rsid w:val="00492E16"/>
    <w:rsid w:val="004930B3"/>
    <w:rsid w:val="00494507"/>
    <w:rsid w:val="0049544B"/>
    <w:rsid w:val="0049569F"/>
    <w:rsid w:val="00497A38"/>
    <w:rsid w:val="004A02FF"/>
    <w:rsid w:val="004A3FAB"/>
    <w:rsid w:val="004A473E"/>
    <w:rsid w:val="004A5D0F"/>
    <w:rsid w:val="004A6410"/>
    <w:rsid w:val="004A65DB"/>
    <w:rsid w:val="004B0E68"/>
    <w:rsid w:val="004B28F5"/>
    <w:rsid w:val="004B2A5D"/>
    <w:rsid w:val="004B38B1"/>
    <w:rsid w:val="004B43B4"/>
    <w:rsid w:val="004B57AB"/>
    <w:rsid w:val="004B5E47"/>
    <w:rsid w:val="004B6722"/>
    <w:rsid w:val="004C1786"/>
    <w:rsid w:val="004C25CF"/>
    <w:rsid w:val="004C26A4"/>
    <w:rsid w:val="004C3BD5"/>
    <w:rsid w:val="004C3E25"/>
    <w:rsid w:val="004C4039"/>
    <w:rsid w:val="004C5536"/>
    <w:rsid w:val="004C577A"/>
    <w:rsid w:val="004C6019"/>
    <w:rsid w:val="004C670B"/>
    <w:rsid w:val="004C6B79"/>
    <w:rsid w:val="004C7821"/>
    <w:rsid w:val="004C7B72"/>
    <w:rsid w:val="004D0042"/>
    <w:rsid w:val="004D2600"/>
    <w:rsid w:val="004D26B1"/>
    <w:rsid w:val="004D334F"/>
    <w:rsid w:val="004D42F6"/>
    <w:rsid w:val="004D489E"/>
    <w:rsid w:val="004D5242"/>
    <w:rsid w:val="004E0141"/>
    <w:rsid w:val="004E1F2D"/>
    <w:rsid w:val="004E2CC8"/>
    <w:rsid w:val="004E5F8C"/>
    <w:rsid w:val="004E6B9F"/>
    <w:rsid w:val="004E6D37"/>
    <w:rsid w:val="004F09DE"/>
    <w:rsid w:val="004F1051"/>
    <w:rsid w:val="004F29CC"/>
    <w:rsid w:val="004F4E33"/>
    <w:rsid w:val="004F4E7D"/>
    <w:rsid w:val="004F557C"/>
    <w:rsid w:val="004F5A5F"/>
    <w:rsid w:val="004F5BBE"/>
    <w:rsid w:val="004F76BE"/>
    <w:rsid w:val="00500209"/>
    <w:rsid w:val="00502503"/>
    <w:rsid w:val="00502DCF"/>
    <w:rsid w:val="005049E4"/>
    <w:rsid w:val="00504DEF"/>
    <w:rsid w:val="00504E8F"/>
    <w:rsid w:val="00510712"/>
    <w:rsid w:val="005111D0"/>
    <w:rsid w:val="0051128B"/>
    <w:rsid w:val="0051224B"/>
    <w:rsid w:val="0051225F"/>
    <w:rsid w:val="00512794"/>
    <w:rsid w:val="00512907"/>
    <w:rsid w:val="0051297B"/>
    <w:rsid w:val="005137F1"/>
    <w:rsid w:val="00514822"/>
    <w:rsid w:val="00515344"/>
    <w:rsid w:val="00517B92"/>
    <w:rsid w:val="00517F03"/>
    <w:rsid w:val="005210DF"/>
    <w:rsid w:val="005217DF"/>
    <w:rsid w:val="00522E59"/>
    <w:rsid w:val="005235EF"/>
    <w:rsid w:val="005238BB"/>
    <w:rsid w:val="00523F0D"/>
    <w:rsid w:val="0052441B"/>
    <w:rsid w:val="00525FB6"/>
    <w:rsid w:val="00526332"/>
    <w:rsid w:val="00526D25"/>
    <w:rsid w:val="00531949"/>
    <w:rsid w:val="00532195"/>
    <w:rsid w:val="00532965"/>
    <w:rsid w:val="00532A1C"/>
    <w:rsid w:val="005359D0"/>
    <w:rsid w:val="00535BF6"/>
    <w:rsid w:val="0053788F"/>
    <w:rsid w:val="00540773"/>
    <w:rsid w:val="00541394"/>
    <w:rsid w:val="00542695"/>
    <w:rsid w:val="00543318"/>
    <w:rsid w:val="00544B43"/>
    <w:rsid w:val="005451D6"/>
    <w:rsid w:val="00546314"/>
    <w:rsid w:val="00546751"/>
    <w:rsid w:val="00547C3D"/>
    <w:rsid w:val="005515DA"/>
    <w:rsid w:val="00552109"/>
    <w:rsid w:val="00553CE8"/>
    <w:rsid w:val="00553E34"/>
    <w:rsid w:val="00554630"/>
    <w:rsid w:val="00556784"/>
    <w:rsid w:val="00556EAC"/>
    <w:rsid w:val="00557D95"/>
    <w:rsid w:val="00560216"/>
    <w:rsid w:val="00560675"/>
    <w:rsid w:val="00562844"/>
    <w:rsid w:val="0056294D"/>
    <w:rsid w:val="00564011"/>
    <w:rsid w:val="00564675"/>
    <w:rsid w:val="005647D7"/>
    <w:rsid w:val="005661FF"/>
    <w:rsid w:val="00566249"/>
    <w:rsid w:val="00570BE5"/>
    <w:rsid w:val="00571216"/>
    <w:rsid w:val="00571FE0"/>
    <w:rsid w:val="0057304C"/>
    <w:rsid w:val="0057377C"/>
    <w:rsid w:val="005748E0"/>
    <w:rsid w:val="005749DB"/>
    <w:rsid w:val="00575CA6"/>
    <w:rsid w:val="00580B30"/>
    <w:rsid w:val="00582400"/>
    <w:rsid w:val="005826CB"/>
    <w:rsid w:val="005831E5"/>
    <w:rsid w:val="00583B18"/>
    <w:rsid w:val="005847D9"/>
    <w:rsid w:val="005859B3"/>
    <w:rsid w:val="00586048"/>
    <w:rsid w:val="00586B05"/>
    <w:rsid w:val="00587276"/>
    <w:rsid w:val="00587B64"/>
    <w:rsid w:val="00590BB6"/>
    <w:rsid w:val="0059324E"/>
    <w:rsid w:val="0059428B"/>
    <w:rsid w:val="00594D8F"/>
    <w:rsid w:val="00597E37"/>
    <w:rsid w:val="005A0DF5"/>
    <w:rsid w:val="005A171F"/>
    <w:rsid w:val="005A3DD9"/>
    <w:rsid w:val="005A3F69"/>
    <w:rsid w:val="005A7328"/>
    <w:rsid w:val="005B37A0"/>
    <w:rsid w:val="005B3876"/>
    <w:rsid w:val="005B39A6"/>
    <w:rsid w:val="005B4D03"/>
    <w:rsid w:val="005B50B1"/>
    <w:rsid w:val="005B6949"/>
    <w:rsid w:val="005C07CD"/>
    <w:rsid w:val="005C0AC6"/>
    <w:rsid w:val="005C5BF1"/>
    <w:rsid w:val="005C60A1"/>
    <w:rsid w:val="005C6FBD"/>
    <w:rsid w:val="005C74D6"/>
    <w:rsid w:val="005C7ED7"/>
    <w:rsid w:val="005D1F0C"/>
    <w:rsid w:val="005D2716"/>
    <w:rsid w:val="005D3D21"/>
    <w:rsid w:val="005D4533"/>
    <w:rsid w:val="005D57BC"/>
    <w:rsid w:val="005D63C3"/>
    <w:rsid w:val="005E097A"/>
    <w:rsid w:val="005E0BC8"/>
    <w:rsid w:val="005E3389"/>
    <w:rsid w:val="005E4243"/>
    <w:rsid w:val="005E43FB"/>
    <w:rsid w:val="005E4915"/>
    <w:rsid w:val="005E4ED0"/>
    <w:rsid w:val="005E526D"/>
    <w:rsid w:val="005F0209"/>
    <w:rsid w:val="005F0874"/>
    <w:rsid w:val="005F12E1"/>
    <w:rsid w:val="005F3EED"/>
    <w:rsid w:val="005F5B90"/>
    <w:rsid w:val="005F69BE"/>
    <w:rsid w:val="005F6D12"/>
    <w:rsid w:val="005F7421"/>
    <w:rsid w:val="005F7816"/>
    <w:rsid w:val="00601A4C"/>
    <w:rsid w:val="00601F49"/>
    <w:rsid w:val="00602F3B"/>
    <w:rsid w:val="00603271"/>
    <w:rsid w:val="00603C92"/>
    <w:rsid w:val="00604F9A"/>
    <w:rsid w:val="00605504"/>
    <w:rsid w:val="0060768D"/>
    <w:rsid w:val="00607698"/>
    <w:rsid w:val="00611CF1"/>
    <w:rsid w:val="00615F97"/>
    <w:rsid w:val="00617FF9"/>
    <w:rsid w:val="00620452"/>
    <w:rsid w:val="0062115E"/>
    <w:rsid w:val="00622C62"/>
    <w:rsid w:val="00623CB4"/>
    <w:rsid w:val="00623EAB"/>
    <w:rsid w:val="006243FE"/>
    <w:rsid w:val="006244BE"/>
    <w:rsid w:val="00624A59"/>
    <w:rsid w:val="00630962"/>
    <w:rsid w:val="00631179"/>
    <w:rsid w:val="006318CE"/>
    <w:rsid w:val="00634DE1"/>
    <w:rsid w:val="006350D6"/>
    <w:rsid w:val="00636021"/>
    <w:rsid w:val="006370A3"/>
    <w:rsid w:val="00637668"/>
    <w:rsid w:val="00637775"/>
    <w:rsid w:val="00637E2B"/>
    <w:rsid w:val="00640059"/>
    <w:rsid w:val="006401C9"/>
    <w:rsid w:val="006407FF"/>
    <w:rsid w:val="006408F0"/>
    <w:rsid w:val="006411E3"/>
    <w:rsid w:val="006438E6"/>
    <w:rsid w:val="00644D02"/>
    <w:rsid w:val="00645EE8"/>
    <w:rsid w:val="00647929"/>
    <w:rsid w:val="00650784"/>
    <w:rsid w:val="00652AFF"/>
    <w:rsid w:val="00652C9E"/>
    <w:rsid w:val="006537F0"/>
    <w:rsid w:val="00655FD5"/>
    <w:rsid w:val="00656852"/>
    <w:rsid w:val="00656B77"/>
    <w:rsid w:val="00657254"/>
    <w:rsid w:val="00657279"/>
    <w:rsid w:val="0066192A"/>
    <w:rsid w:val="006619A0"/>
    <w:rsid w:val="006658B0"/>
    <w:rsid w:val="00667421"/>
    <w:rsid w:val="00667513"/>
    <w:rsid w:val="00671067"/>
    <w:rsid w:val="0067144E"/>
    <w:rsid w:val="00671974"/>
    <w:rsid w:val="00671E1E"/>
    <w:rsid w:val="00671E96"/>
    <w:rsid w:val="006734B1"/>
    <w:rsid w:val="00673C16"/>
    <w:rsid w:val="00674E11"/>
    <w:rsid w:val="00677394"/>
    <w:rsid w:val="006807C1"/>
    <w:rsid w:val="006812D9"/>
    <w:rsid w:val="0068178D"/>
    <w:rsid w:val="0068191E"/>
    <w:rsid w:val="00681EF4"/>
    <w:rsid w:val="00682E81"/>
    <w:rsid w:val="00683273"/>
    <w:rsid w:val="00686FED"/>
    <w:rsid w:val="00687A58"/>
    <w:rsid w:val="006902F3"/>
    <w:rsid w:val="006914EE"/>
    <w:rsid w:val="006934B8"/>
    <w:rsid w:val="00693530"/>
    <w:rsid w:val="006937DF"/>
    <w:rsid w:val="0069387C"/>
    <w:rsid w:val="006951D7"/>
    <w:rsid w:val="006978FD"/>
    <w:rsid w:val="00697EE4"/>
    <w:rsid w:val="006A038A"/>
    <w:rsid w:val="006A1539"/>
    <w:rsid w:val="006A1D73"/>
    <w:rsid w:val="006A2195"/>
    <w:rsid w:val="006A2F31"/>
    <w:rsid w:val="006A3E02"/>
    <w:rsid w:val="006A4353"/>
    <w:rsid w:val="006A699F"/>
    <w:rsid w:val="006A756C"/>
    <w:rsid w:val="006A776E"/>
    <w:rsid w:val="006B4E9F"/>
    <w:rsid w:val="006B5C0E"/>
    <w:rsid w:val="006B60B0"/>
    <w:rsid w:val="006B657A"/>
    <w:rsid w:val="006B7212"/>
    <w:rsid w:val="006B77DC"/>
    <w:rsid w:val="006C18C8"/>
    <w:rsid w:val="006C2831"/>
    <w:rsid w:val="006C2A9B"/>
    <w:rsid w:val="006C2CB5"/>
    <w:rsid w:val="006C4155"/>
    <w:rsid w:val="006C41FD"/>
    <w:rsid w:val="006C46A9"/>
    <w:rsid w:val="006C4D63"/>
    <w:rsid w:val="006C583C"/>
    <w:rsid w:val="006C6672"/>
    <w:rsid w:val="006C7CF0"/>
    <w:rsid w:val="006C7FCE"/>
    <w:rsid w:val="006D02C8"/>
    <w:rsid w:val="006D0F6F"/>
    <w:rsid w:val="006D1A64"/>
    <w:rsid w:val="006D1B6D"/>
    <w:rsid w:val="006D3C01"/>
    <w:rsid w:val="006D409B"/>
    <w:rsid w:val="006D5DA0"/>
    <w:rsid w:val="006D625C"/>
    <w:rsid w:val="006D667D"/>
    <w:rsid w:val="006D7C29"/>
    <w:rsid w:val="006E25D7"/>
    <w:rsid w:val="006E3BC4"/>
    <w:rsid w:val="006E4DF8"/>
    <w:rsid w:val="006E6347"/>
    <w:rsid w:val="006E674F"/>
    <w:rsid w:val="006E6E07"/>
    <w:rsid w:val="006E74E0"/>
    <w:rsid w:val="006E7857"/>
    <w:rsid w:val="006F1622"/>
    <w:rsid w:val="006F1BAD"/>
    <w:rsid w:val="006F3227"/>
    <w:rsid w:val="006F364F"/>
    <w:rsid w:val="006F3AA2"/>
    <w:rsid w:val="006F538C"/>
    <w:rsid w:val="006F5A68"/>
    <w:rsid w:val="006F5C9C"/>
    <w:rsid w:val="006F788B"/>
    <w:rsid w:val="00700454"/>
    <w:rsid w:val="007009FF"/>
    <w:rsid w:val="00702B4E"/>
    <w:rsid w:val="00703E8C"/>
    <w:rsid w:val="0070440F"/>
    <w:rsid w:val="007051CE"/>
    <w:rsid w:val="00707C30"/>
    <w:rsid w:val="00707EFF"/>
    <w:rsid w:val="00710054"/>
    <w:rsid w:val="00710B90"/>
    <w:rsid w:val="00711259"/>
    <w:rsid w:val="00711D24"/>
    <w:rsid w:val="00712B87"/>
    <w:rsid w:val="007137A7"/>
    <w:rsid w:val="00714FAA"/>
    <w:rsid w:val="0071539A"/>
    <w:rsid w:val="007157CF"/>
    <w:rsid w:val="00715D5A"/>
    <w:rsid w:val="007205BD"/>
    <w:rsid w:val="0072173A"/>
    <w:rsid w:val="00722514"/>
    <w:rsid w:val="00722F09"/>
    <w:rsid w:val="00723818"/>
    <w:rsid w:val="0072396F"/>
    <w:rsid w:val="00724131"/>
    <w:rsid w:val="00724787"/>
    <w:rsid w:val="00726BAD"/>
    <w:rsid w:val="007278FA"/>
    <w:rsid w:val="00727D7E"/>
    <w:rsid w:val="00731BE4"/>
    <w:rsid w:val="00732788"/>
    <w:rsid w:val="00732A23"/>
    <w:rsid w:val="0073333E"/>
    <w:rsid w:val="00733552"/>
    <w:rsid w:val="007374ED"/>
    <w:rsid w:val="00737862"/>
    <w:rsid w:val="00737DC9"/>
    <w:rsid w:val="007419B5"/>
    <w:rsid w:val="00742EA3"/>
    <w:rsid w:val="00745336"/>
    <w:rsid w:val="007466AF"/>
    <w:rsid w:val="00751E17"/>
    <w:rsid w:val="007558E0"/>
    <w:rsid w:val="0075599F"/>
    <w:rsid w:val="00755C4C"/>
    <w:rsid w:val="00755D69"/>
    <w:rsid w:val="00755E44"/>
    <w:rsid w:val="007635AB"/>
    <w:rsid w:val="00763C50"/>
    <w:rsid w:val="00764920"/>
    <w:rsid w:val="00764DE9"/>
    <w:rsid w:val="007653AF"/>
    <w:rsid w:val="00765AAB"/>
    <w:rsid w:val="00766845"/>
    <w:rsid w:val="00766D1A"/>
    <w:rsid w:val="00770D37"/>
    <w:rsid w:val="00770F9F"/>
    <w:rsid w:val="0077181F"/>
    <w:rsid w:val="0077563B"/>
    <w:rsid w:val="00775B39"/>
    <w:rsid w:val="00776110"/>
    <w:rsid w:val="00777CF4"/>
    <w:rsid w:val="00777FBC"/>
    <w:rsid w:val="00780F94"/>
    <w:rsid w:val="0078145F"/>
    <w:rsid w:val="00781D6B"/>
    <w:rsid w:val="00782998"/>
    <w:rsid w:val="00783FC2"/>
    <w:rsid w:val="00784A8E"/>
    <w:rsid w:val="00785C8A"/>
    <w:rsid w:val="007861ED"/>
    <w:rsid w:val="00786DFA"/>
    <w:rsid w:val="00786EA6"/>
    <w:rsid w:val="00787B16"/>
    <w:rsid w:val="00787F5E"/>
    <w:rsid w:val="007919CA"/>
    <w:rsid w:val="00792EB5"/>
    <w:rsid w:val="00793396"/>
    <w:rsid w:val="0079377C"/>
    <w:rsid w:val="007947F2"/>
    <w:rsid w:val="0079501E"/>
    <w:rsid w:val="0079576D"/>
    <w:rsid w:val="00796599"/>
    <w:rsid w:val="007977C4"/>
    <w:rsid w:val="007A046B"/>
    <w:rsid w:val="007A2764"/>
    <w:rsid w:val="007A3257"/>
    <w:rsid w:val="007A5E89"/>
    <w:rsid w:val="007A773B"/>
    <w:rsid w:val="007A780D"/>
    <w:rsid w:val="007B03FB"/>
    <w:rsid w:val="007B09BB"/>
    <w:rsid w:val="007B0A51"/>
    <w:rsid w:val="007B299F"/>
    <w:rsid w:val="007B2A1B"/>
    <w:rsid w:val="007B381A"/>
    <w:rsid w:val="007B5C7A"/>
    <w:rsid w:val="007B7C75"/>
    <w:rsid w:val="007B7FE5"/>
    <w:rsid w:val="007C02D5"/>
    <w:rsid w:val="007C2400"/>
    <w:rsid w:val="007C2D70"/>
    <w:rsid w:val="007C32C3"/>
    <w:rsid w:val="007C32FB"/>
    <w:rsid w:val="007C40EF"/>
    <w:rsid w:val="007C4671"/>
    <w:rsid w:val="007C4E23"/>
    <w:rsid w:val="007D097F"/>
    <w:rsid w:val="007D10DC"/>
    <w:rsid w:val="007D1A0B"/>
    <w:rsid w:val="007D2579"/>
    <w:rsid w:val="007D25BD"/>
    <w:rsid w:val="007D2D55"/>
    <w:rsid w:val="007D4DB1"/>
    <w:rsid w:val="007D580D"/>
    <w:rsid w:val="007D5FB6"/>
    <w:rsid w:val="007D65D0"/>
    <w:rsid w:val="007D6B28"/>
    <w:rsid w:val="007D6B77"/>
    <w:rsid w:val="007D7A1F"/>
    <w:rsid w:val="007D7EDD"/>
    <w:rsid w:val="007E125D"/>
    <w:rsid w:val="007E1B6B"/>
    <w:rsid w:val="007E2264"/>
    <w:rsid w:val="007E3BD1"/>
    <w:rsid w:val="007E47A0"/>
    <w:rsid w:val="007E4E68"/>
    <w:rsid w:val="007E6189"/>
    <w:rsid w:val="007E7B44"/>
    <w:rsid w:val="007E7B73"/>
    <w:rsid w:val="007F0C6C"/>
    <w:rsid w:val="007F0CAA"/>
    <w:rsid w:val="007F0F79"/>
    <w:rsid w:val="007F1C3D"/>
    <w:rsid w:val="007F219A"/>
    <w:rsid w:val="007F2684"/>
    <w:rsid w:val="007F291B"/>
    <w:rsid w:val="007F3189"/>
    <w:rsid w:val="007F493E"/>
    <w:rsid w:val="007F4D3F"/>
    <w:rsid w:val="007F61D9"/>
    <w:rsid w:val="007F6227"/>
    <w:rsid w:val="007F6DB8"/>
    <w:rsid w:val="007F7AAF"/>
    <w:rsid w:val="007F7F5B"/>
    <w:rsid w:val="00800252"/>
    <w:rsid w:val="0080049F"/>
    <w:rsid w:val="00800D41"/>
    <w:rsid w:val="00801709"/>
    <w:rsid w:val="00801954"/>
    <w:rsid w:val="00801A62"/>
    <w:rsid w:val="00801ABA"/>
    <w:rsid w:val="008027D1"/>
    <w:rsid w:val="00802990"/>
    <w:rsid w:val="008075A4"/>
    <w:rsid w:val="008075F1"/>
    <w:rsid w:val="00807899"/>
    <w:rsid w:val="008078DB"/>
    <w:rsid w:val="00807F96"/>
    <w:rsid w:val="0081075B"/>
    <w:rsid w:val="0081372B"/>
    <w:rsid w:val="0081377D"/>
    <w:rsid w:val="008137A9"/>
    <w:rsid w:val="00814FE1"/>
    <w:rsid w:val="008157CB"/>
    <w:rsid w:val="00816615"/>
    <w:rsid w:val="00817832"/>
    <w:rsid w:val="00821933"/>
    <w:rsid w:val="0082233E"/>
    <w:rsid w:val="00822E7E"/>
    <w:rsid w:val="0082383C"/>
    <w:rsid w:val="008241B2"/>
    <w:rsid w:val="00824940"/>
    <w:rsid w:val="00825A04"/>
    <w:rsid w:val="00826246"/>
    <w:rsid w:val="0083341C"/>
    <w:rsid w:val="008338C1"/>
    <w:rsid w:val="0083463D"/>
    <w:rsid w:val="00835377"/>
    <w:rsid w:val="0083539D"/>
    <w:rsid w:val="0083555F"/>
    <w:rsid w:val="00836070"/>
    <w:rsid w:val="00840CD4"/>
    <w:rsid w:val="00842D55"/>
    <w:rsid w:val="00843473"/>
    <w:rsid w:val="008458D0"/>
    <w:rsid w:val="00845FC7"/>
    <w:rsid w:val="0084752D"/>
    <w:rsid w:val="008510E7"/>
    <w:rsid w:val="008531FF"/>
    <w:rsid w:val="008535E5"/>
    <w:rsid w:val="00854277"/>
    <w:rsid w:val="00854EEC"/>
    <w:rsid w:val="008558F6"/>
    <w:rsid w:val="0085695A"/>
    <w:rsid w:val="00856CE3"/>
    <w:rsid w:val="008577F6"/>
    <w:rsid w:val="00860EDF"/>
    <w:rsid w:val="008638E6"/>
    <w:rsid w:val="00864B7A"/>
    <w:rsid w:val="00865170"/>
    <w:rsid w:val="008655C7"/>
    <w:rsid w:val="008657E4"/>
    <w:rsid w:val="00865A52"/>
    <w:rsid w:val="00865E0E"/>
    <w:rsid w:val="00866967"/>
    <w:rsid w:val="00866CE4"/>
    <w:rsid w:val="008671B5"/>
    <w:rsid w:val="008678C4"/>
    <w:rsid w:val="008703BF"/>
    <w:rsid w:val="008705A4"/>
    <w:rsid w:val="00871D81"/>
    <w:rsid w:val="0087384C"/>
    <w:rsid w:val="00877979"/>
    <w:rsid w:val="008804F3"/>
    <w:rsid w:val="00881D87"/>
    <w:rsid w:val="008825AF"/>
    <w:rsid w:val="00882A5F"/>
    <w:rsid w:val="00882C1C"/>
    <w:rsid w:val="00882D6C"/>
    <w:rsid w:val="008837AB"/>
    <w:rsid w:val="008839CD"/>
    <w:rsid w:val="008844A4"/>
    <w:rsid w:val="00884A28"/>
    <w:rsid w:val="00884A56"/>
    <w:rsid w:val="00885538"/>
    <w:rsid w:val="008856B8"/>
    <w:rsid w:val="0088685E"/>
    <w:rsid w:val="008874EA"/>
    <w:rsid w:val="00887E40"/>
    <w:rsid w:val="008909B1"/>
    <w:rsid w:val="00891C6A"/>
    <w:rsid w:val="008943B3"/>
    <w:rsid w:val="0089447A"/>
    <w:rsid w:val="00895870"/>
    <w:rsid w:val="00895FE3"/>
    <w:rsid w:val="0089645C"/>
    <w:rsid w:val="00897A75"/>
    <w:rsid w:val="008A1B7F"/>
    <w:rsid w:val="008A21A7"/>
    <w:rsid w:val="008A651F"/>
    <w:rsid w:val="008A6AC2"/>
    <w:rsid w:val="008A7144"/>
    <w:rsid w:val="008A7E1E"/>
    <w:rsid w:val="008B05A4"/>
    <w:rsid w:val="008B179D"/>
    <w:rsid w:val="008B2ADC"/>
    <w:rsid w:val="008B40F6"/>
    <w:rsid w:val="008B5A12"/>
    <w:rsid w:val="008B6035"/>
    <w:rsid w:val="008B692C"/>
    <w:rsid w:val="008B6DBA"/>
    <w:rsid w:val="008B6E7F"/>
    <w:rsid w:val="008B7484"/>
    <w:rsid w:val="008C0953"/>
    <w:rsid w:val="008C14D0"/>
    <w:rsid w:val="008C1D5B"/>
    <w:rsid w:val="008C2A61"/>
    <w:rsid w:val="008C2C6C"/>
    <w:rsid w:val="008C2E06"/>
    <w:rsid w:val="008C343C"/>
    <w:rsid w:val="008C435E"/>
    <w:rsid w:val="008C4955"/>
    <w:rsid w:val="008C516D"/>
    <w:rsid w:val="008C6292"/>
    <w:rsid w:val="008C62EC"/>
    <w:rsid w:val="008D0014"/>
    <w:rsid w:val="008D0840"/>
    <w:rsid w:val="008D15BD"/>
    <w:rsid w:val="008D1E8B"/>
    <w:rsid w:val="008D221C"/>
    <w:rsid w:val="008D3795"/>
    <w:rsid w:val="008D47BB"/>
    <w:rsid w:val="008D63CA"/>
    <w:rsid w:val="008D709E"/>
    <w:rsid w:val="008D748B"/>
    <w:rsid w:val="008E06BF"/>
    <w:rsid w:val="008E0AB7"/>
    <w:rsid w:val="008E11CF"/>
    <w:rsid w:val="008E2709"/>
    <w:rsid w:val="008E2AE7"/>
    <w:rsid w:val="008E312B"/>
    <w:rsid w:val="008E36B7"/>
    <w:rsid w:val="008E36DD"/>
    <w:rsid w:val="008E4238"/>
    <w:rsid w:val="008E512C"/>
    <w:rsid w:val="008E540F"/>
    <w:rsid w:val="008E7B25"/>
    <w:rsid w:val="008F0C21"/>
    <w:rsid w:val="008F2232"/>
    <w:rsid w:val="008F2440"/>
    <w:rsid w:val="008F6A07"/>
    <w:rsid w:val="00900034"/>
    <w:rsid w:val="009006A0"/>
    <w:rsid w:val="00901887"/>
    <w:rsid w:val="00902560"/>
    <w:rsid w:val="00902B06"/>
    <w:rsid w:val="00903DA6"/>
    <w:rsid w:val="0090525B"/>
    <w:rsid w:val="00906995"/>
    <w:rsid w:val="009072E1"/>
    <w:rsid w:val="00907C96"/>
    <w:rsid w:val="00910743"/>
    <w:rsid w:val="00911F38"/>
    <w:rsid w:val="00911F45"/>
    <w:rsid w:val="00911FC7"/>
    <w:rsid w:val="0091281F"/>
    <w:rsid w:val="00913127"/>
    <w:rsid w:val="009132DE"/>
    <w:rsid w:val="00913937"/>
    <w:rsid w:val="0091448A"/>
    <w:rsid w:val="00914713"/>
    <w:rsid w:val="0091545F"/>
    <w:rsid w:val="00915BE4"/>
    <w:rsid w:val="00916EC0"/>
    <w:rsid w:val="00917552"/>
    <w:rsid w:val="009208A2"/>
    <w:rsid w:val="0092114F"/>
    <w:rsid w:val="00921308"/>
    <w:rsid w:val="00922772"/>
    <w:rsid w:val="00922EDB"/>
    <w:rsid w:val="00924465"/>
    <w:rsid w:val="009244F8"/>
    <w:rsid w:val="00926EF3"/>
    <w:rsid w:val="0092763C"/>
    <w:rsid w:val="00927D96"/>
    <w:rsid w:val="00930CF2"/>
    <w:rsid w:val="00931155"/>
    <w:rsid w:val="00932012"/>
    <w:rsid w:val="0093255D"/>
    <w:rsid w:val="00933271"/>
    <w:rsid w:val="009340DB"/>
    <w:rsid w:val="009349D5"/>
    <w:rsid w:val="00935C2F"/>
    <w:rsid w:val="00935D94"/>
    <w:rsid w:val="00937E19"/>
    <w:rsid w:val="00940042"/>
    <w:rsid w:val="00941FDE"/>
    <w:rsid w:val="00942EC3"/>
    <w:rsid w:val="00942FA3"/>
    <w:rsid w:val="009431C4"/>
    <w:rsid w:val="00943528"/>
    <w:rsid w:val="009456CD"/>
    <w:rsid w:val="009458ED"/>
    <w:rsid w:val="00945981"/>
    <w:rsid w:val="00946978"/>
    <w:rsid w:val="009472F3"/>
    <w:rsid w:val="00947B38"/>
    <w:rsid w:val="00951594"/>
    <w:rsid w:val="00951D4A"/>
    <w:rsid w:val="00952B19"/>
    <w:rsid w:val="00952F04"/>
    <w:rsid w:val="009543C6"/>
    <w:rsid w:val="00954BCF"/>
    <w:rsid w:val="00955C06"/>
    <w:rsid w:val="00956411"/>
    <w:rsid w:val="00957EC3"/>
    <w:rsid w:val="0096012E"/>
    <w:rsid w:val="00960291"/>
    <w:rsid w:val="00961BA1"/>
    <w:rsid w:val="0096208A"/>
    <w:rsid w:val="009624AA"/>
    <w:rsid w:val="0096306E"/>
    <w:rsid w:val="00965EFD"/>
    <w:rsid w:val="00966180"/>
    <w:rsid w:val="009671AD"/>
    <w:rsid w:val="00967BA0"/>
    <w:rsid w:val="009706F9"/>
    <w:rsid w:val="009710A2"/>
    <w:rsid w:val="00971746"/>
    <w:rsid w:val="00971C7F"/>
    <w:rsid w:val="00972336"/>
    <w:rsid w:val="00972655"/>
    <w:rsid w:val="00973290"/>
    <w:rsid w:val="00973F98"/>
    <w:rsid w:val="00974966"/>
    <w:rsid w:val="0097625D"/>
    <w:rsid w:val="00976760"/>
    <w:rsid w:val="00982A53"/>
    <w:rsid w:val="00982BA2"/>
    <w:rsid w:val="00983D40"/>
    <w:rsid w:val="00985FED"/>
    <w:rsid w:val="00987D3A"/>
    <w:rsid w:val="00990027"/>
    <w:rsid w:val="009906D6"/>
    <w:rsid w:val="009912E9"/>
    <w:rsid w:val="0099139A"/>
    <w:rsid w:val="0099298B"/>
    <w:rsid w:val="0099470F"/>
    <w:rsid w:val="009948C5"/>
    <w:rsid w:val="00994D51"/>
    <w:rsid w:val="00995268"/>
    <w:rsid w:val="009965B6"/>
    <w:rsid w:val="009A04EB"/>
    <w:rsid w:val="009A0BF6"/>
    <w:rsid w:val="009A1372"/>
    <w:rsid w:val="009A1FD6"/>
    <w:rsid w:val="009A2176"/>
    <w:rsid w:val="009A397F"/>
    <w:rsid w:val="009A4880"/>
    <w:rsid w:val="009A5EF1"/>
    <w:rsid w:val="009A6913"/>
    <w:rsid w:val="009B0726"/>
    <w:rsid w:val="009B08E3"/>
    <w:rsid w:val="009B0E91"/>
    <w:rsid w:val="009B15F3"/>
    <w:rsid w:val="009B17F1"/>
    <w:rsid w:val="009B2BC9"/>
    <w:rsid w:val="009B2C80"/>
    <w:rsid w:val="009B4050"/>
    <w:rsid w:val="009B4323"/>
    <w:rsid w:val="009B57B0"/>
    <w:rsid w:val="009C1474"/>
    <w:rsid w:val="009C1897"/>
    <w:rsid w:val="009C3C1E"/>
    <w:rsid w:val="009C59A1"/>
    <w:rsid w:val="009C6592"/>
    <w:rsid w:val="009D0693"/>
    <w:rsid w:val="009D1709"/>
    <w:rsid w:val="009D3B67"/>
    <w:rsid w:val="009D3C32"/>
    <w:rsid w:val="009D4176"/>
    <w:rsid w:val="009D47A3"/>
    <w:rsid w:val="009D4D55"/>
    <w:rsid w:val="009D5024"/>
    <w:rsid w:val="009D540F"/>
    <w:rsid w:val="009D5D60"/>
    <w:rsid w:val="009E0AD5"/>
    <w:rsid w:val="009E0FEA"/>
    <w:rsid w:val="009E150F"/>
    <w:rsid w:val="009E4186"/>
    <w:rsid w:val="009E5086"/>
    <w:rsid w:val="009E58E7"/>
    <w:rsid w:val="009E5A1F"/>
    <w:rsid w:val="009E5CB8"/>
    <w:rsid w:val="009E7882"/>
    <w:rsid w:val="009E79EA"/>
    <w:rsid w:val="009F03B5"/>
    <w:rsid w:val="009F2175"/>
    <w:rsid w:val="009F2FBB"/>
    <w:rsid w:val="009F30AB"/>
    <w:rsid w:val="009F3914"/>
    <w:rsid w:val="009F4848"/>
    <w:rsid w:val="009F57BE"/>
    <w:rsid w:val="009F6E96"/>
    <w:rsid w:val="009F7A8A"/>
    <w:rsid w:val="009F7D2C"/>
    <w:rsid w:val="00A002D5"/>
    <w:rsid w:val="00A00AC1"/>
    <w:rsid w:val="00A01074"/>
    <w:rsid w:val="00A01AA5"/>
    <w:rsid w:val="00A03E4F"/>
    <w:rsid w:val="00A05DB4"/>
    <w:rsid w:val="00A05F58"/>
    <w:rsid w:val="00A06458"/>
    <w:rsid w:val="00A065DC"/>
    <w:rsid w:val="00A06A56"/>
    <w:rsid w:val="00A06A5E"/>
    <w:rsid w:val="00A10ED4"/>
    <w:rsid w:val="00A11EF4"/>
    <w:rsid w:val="00A136D3"/>
    <w:rsid w:val="00A16D65"/>
    <w:rsid w:val="00A20F4A"/>
    <w:rsid w:val="00A2111A"/>
    <w:rsid w:val="00A21539"/>
    <w:rsid w:val="00A23EAB"/>
    <w:rsid w:val="00A2406F"/>
    <w:rsid w:val="00A2498D"/>
    <w:rsid w:val="00A25AFC"/>
    <w:rsid w:val="00A265BD"/>
    <w:rsid w:val="00A266F8"/>
    <w:rsid w:val="00A26933"/>
    <w:rsid w:val="00A301B2"/>
    <w:rsid w:val="00A31104"/>
    <w:rsid w:val="00A32C8D"/>
    <w:rsid w:val="00A361BB"/>
    <w:rsid w:val="00A36D7F"/>
    <w:rsid w:val="00A40713"/>
    <w:rsid w:val="00A42A40"/>
    <w:rsid w:val="00A43B35"/>
    <w:rsid w:val="00A43D73"/>
    <w:rsid w:val="00A44A99"/>
    <w:rsid w:val="00A457EA"/>
    <w:rsid w:val="00A45873"/>
    <w:rsid w:val="00A45DA1"/>
    <w:rsid w:val="00A46464"/>
    <w:rsid w:val="00A47458"/>
    <w:rsid w:val="00A52EAA"/>
    <w:rsid w:val="00A53769"/>
    <w:rsid w:val="00A553ED"/>
    <w:rsid w:val="00A55B5A"/>
    <w:rsid w:val="00A56639"/>
    <w:rsid w:val="00A57524"/>
    <w:rsid w:val="00A57A90"/>
    <w:rsid w:val="00A6160B"/>
    <w:rsid w:val="00A61844"/>
    <w:rsid w:val="00A61862"/>
    <w:rsid w:val="00A63500"/>
    <w:rsid w:val="00A63BF4"/>
    <w:rsid w:val="00A642C1"/>
    <w:rsid w:val="00A648CA"/>
    <w:rsid w:val="00A651FA"/>
    <w:rsid w:val="00A661DE"/>
    <w:rsid w:val="00A66D00"/>
    <w:rsid w:val="00A670B7"/>
    <w:rsid w:val="00A67CC7"/>
    <w:rsid w:val="00A71928"/>
    <w:rsid w:val="00A749E2"/>
    <w:rsid w:val="00A75815"/>
    <w:rsid w:val="00A76F2A"/>
    <w:rsid w:val="00A80224"/>
    <w:rsid w:val="00A80E5E"/>
    <w:rsid w:val="00A81356"/>
    <w:rsid w:val="00A84745"/>
    <w:rsid w:val="00A84E53"/>
    <w:rsid w:val="00A87612"/>
    <w:rsid w:val="00A8762D"/>
    <w:rsid w:val="00A9069C"/>
    <w:rsid w:val="00A9069D"/>
    <w:rsid w:val="00A920D4"/>
    <w:rsid w:val="00A92F10"/>
    <w:rsid w:val="00A93C45"/>
    <w:rsid w:val="00A951FE"/>
    <w:rsid w:val="00A957E3"/>
    <w:rsid w:val="00A97738"/>
    <w:rsid w:val="00A97E08"/>
    <w:rsid w:val="00AA0BD0"/>
    <w:rsid w:val="00AA0F28"/>
    <w:rsid w:val="00AA26EF"/>
    <w:rsid w:val="00AA295D"/>
    <w:rsid w:val="00AA41F2"/>
    <w:rsid w:val="00AA4261"/>
    <w:rsid w:val="00AA71D0"/>
    <w:rsid w:val="00AB16BC"/>
    <w:rsid w:val="00AB1CFE"/>
    <w:rsid w:val="00AB1DE6"/>
    <w:rsid w:val="00AB425E"/>
    <w:rsid w:val="00AB4C22"/>
    <w:rsid w:val="00AB68AB"/>
    <w:rsid w:val="00AB7D38"/>
    <w:rsid w:val="00AC00E9"/>
    <w:rsid w:val="00AC0F1D"/>
    <w:rsid w:val="00AC0F67"/>
    <w:rsid w:val="00AC19CA"/>
    <w:rsid w:val="00AC1B9F"/>
    <w:rsid w:val="00AC1F8B"/>
    <w:rsid w:val="00AC2963"/>
    <w:rsid w:val="00AC2E7B"/>
    <w:rsid w:val="00AC4037"/>
    <w:rsid w:val="00AC5C39"/>
    <w:rsid w:val="00AC6CD0"/>
    <w:rsid w:val="00AC7777"/>
    <w:rsid w:val="00AC7DE3"/>
    <w:rsid w:val="00AD2FDD"/>
    <w:rsid w:val="00AD3448"/>
    <w:rsid w:val="00AD3D2D"/>
    <w:rsid w:val="00AD48CC"/>
    <w:rsid w:val="00AD4C8D"/>
    <w:rsid w:val="00AD5E6C"/>
    <w:rsid w:val="00AD762F"/>
    <w:rsid w:val="00AD78ED"/>
    <w:rsid w:val="00AD7BC7"/>
    <w:rsid w:val="00AE129A"/>
    <w:rsid w:val="00AE144B"/>
    <w:rsid w:val="00AE1D60"/>
    <w:rsid w:val="00AE31D3"/>
    <w:rsid w:val="00AE49A9"/>
    <w:rsid w:val="00AE7891"/>
    <w:rsid w:val="00AF45B8"/>
    <w:rsid w:val="00AF46DC"/>
    <w:rsid w:val="00AF5699"/>
    <w:rsid w:val="00AF5ACB"/>
    <w:rsid w:val="00AF5BFF"/>
    <w:rsid w:val="00AF6AEE"/>
    <w:rsid w:val="00AF750A"/>
    <w:rsid w:val="00B00261"/>
    <w:rsid w:val="00B00C56"/>
    <w:rsid w:val="00B0279C"/>
    <w:rsid w:val="00B0462C"/>
    <w:rsid w:val="00B061CA"/>
    <w:rsid w:val="00B06DC6"/>
    <w:rsid w:val="00B072C0"/>
    <w:rsid w:val="00B07FF0"/>
    <w:rsid w:val="00B10182"/>
    <w:rsid w:val="00B10441"/>
    <w:rsid w:val="00B11729"/>
    <w:rsid w:val="00B1238F"/>
    <w:rsid w:val="00B12390"/>
    <w:rsid w:val="00B20F62"/>
    <w:rsid w:val="00B22776"/>
    <w:rsid w:val="00B2358C"/>
    <w:rsid w:val="00B242BC"/>
    <w:rsid w:val="00B25669"/>
    <w:rsid w:val="00B256D8"/>
    <w:rsid w:val="00B267C9"/>
    <w:rsid w:val="00B273C6"/>
    <w:rsid w:val="00B27679"/>
    <w:rsid w:val="00B276B1"/>
    <w:rsid w:val="00B30062"/>
    <w:rsid w:val="00B31054"/>
    <w:rsid w:val="00B3164C"/>
    <w:rsid w:val="00B31E68"/>
    <w:rsid w:val="00B3223E"/>
    <w:rsid w:val="00B32416"/>
    <w:rsid w:val="00B327B4"/>
    <w:rsid w:val="00B32BE2"/>
    <w:rsid w:val="00B3632E"/>
    <w:rsid w:val="00B3718F"/>
    <w:rsid w:val="00B400D1"/>
    <w:rsid w:val="00B40F5B"/>
    <w:rsid w:val="00B40FBA"/>
    <w:rsid w:val="00B45A42"/>
    <w:rsid w:val="00B46056"/>
    <w:rsid w:val="00B46BEA"/>
    <w:rsid w:val="00B475C0"/>
    <w:rsid w:val="00B50344"/>
    <w:rsid w:val="00B50871"/>
    <w:rsid w:val="00B529CC"/>
    <w:rsid w:val="00B535DC"/>
    <w:rsid w:val="00B53CB6"/>
    <w:rsid w:val="00B53F8A"/>
    <w:rsid w:val="00B5444C"/>
    <w:rsid w:val="00B554D8"/>
    <w:rsid w:val="00B55549"/>
    <w:rsid w:val="00B55FD6"/>
    <w:rsid w:val="00B57DDC"/>
    <w:rsid w:val="00B62002"/>
    <w:rsid w:val="00B62040"/>
    <w:rsid w:val="00B6523A"/>
    <w:rsid w:val="00B6537B"/>
    <w:rsid w:val="00B65457"/>
    <w:rsid w:val="00B65D97"/>
    <w:rsid w:val="00B6730F"/>
    <w:rsid w:val="00B676B5"/>
    <w:rsid w:val="00B67C75"/>
    <w:rsid w:val="00B70588"/>
    <w:rsid w:val="00B7168A"/>
    <w:rsid w:val="00B71EE7"/>
    <w:rsid w:val="00B72A0F"/>
    <w:rsid w:val="00B72DB4"/>
    <w:rsid w:val="00B72E9F"/>
    <w:rsid w:val="00B7452A"/>
    <w:rsid w:val="00B75C89"/>
    <w:rsid w:val="00B7799B"/>
    <w:rsid w:val="00B779DB"/>
    <w:rsid w:val="00B77F8D"/>
    <w:rsid w:val="00B80225"/>
    <w:rsid w:val="00B828A0"/>
    <w:rsid w:val="00B8293E"/>
    <w:rsid w:val="00B83B4D"/>
    <w:rsid w:val="00B83D49"/>
    <w:rsid w:val="00B8411B"/>
    <w:rsid w:val="00B84570"/>
    <w:rsid w:val="00B84AB4"/>
    <w:rsid w:val="00B853E0"/>
    <w:rsid w:val="00B85D8C"/>
    <w:rsid w:val="00B9123D"/>
    <w:rsid w:val="00B91E33"/>
    <w:rsid w:val="00B93825"/>
    <w:rsid w:val="00B939CD"/>
    <w:rsid w:val="00B93F0E"/>
    <w:rsid w:val="00B9694B"/>
    <w:rsid w:val="00B970C1"/>
    <w:rsid w:val="00BA2878"/>
    <w:rsid w:val="00BA3261"/>
    <w:rsid w:val="00BA7CBF"/>
    <w:rsid w:val="00BB0455"/>
    <w:rsid w:val="00BB0842"/>
    <w:rsid w:val="00BB0A61"/>
    <w:rsid w:val="00BB0D99"/>
    <w:rsid w:val="00BB251E"/>
    <w:rsid w:val="00BB3A69"/>
    <w:rsid w:val="00BB541F"/>
    <w:rsid w:val="00BB6543"/>
    <w:rsid w:val="00BB6BDD"/>
    <w:rsid w:val="00BC0068"/>
    <w:rsid w:val="00BC28AC"/>
    <w:rsid w:val="00BC4DF6"/>
    <w:rsid w:val="00BC5662"/>
    <w:rsid w:val="00BD118E"/>
    <w:rsid w:val="00BD1A3A"/>
    <w:rsid w:val="00BD2641"/>
    <w:rsid w:val="00BD2724"/>
    <w:rsid w:val="00BD2948"/>
    <w:rsid w:val="00BD31A9"/>
    <w:rsid w:val="00BD49C8"/>
    <w:rsid w:val="00BD4C57"/>
    <w:rsid w:val="00BD5FAA"/>
    <w:rsid w:val="00BE053E"/>
    <w:rsid w:val="00BE0A87"/>
    <w:rsid w:val="00BE119E"/>
    <w:rsid w:val="00BE16E0"/>
    <w:rsid w:val="00BE4A4C"/>
    <w:rsid w:val="00BE5016"/>
    <w:rsid w:val="00BE710E"/>
    <w:rsid w:val="00BE725F"/>
    <w:rsid w:val="00BF0AC2"/>
    <w:rsid w:val="00BF3270"/>
    <w:rsid w:val="00BF573A"/>
    <w:rsid w:val="00BF61CC"/>
    <w:rsid w:val="00BF69B6"/>
    <w:rsid w:val="00BF72A1"/>
    <w:rsid w:val="00C00E30"/>
    <w:rsid w:val="00C01D47"/>
    <w:rsid w:val="00C02419"/>
    <w:rsid w:val="00C035DC"/>
    <w:rsid w:val="00C03A88"/>
    <w:rsid w:val="00C04725"/>
    <w:rsid w:val="00C0490D"/>
    <w:rsid w:val="00C0552A"/>
    <w:rsid w:val="00C05DC4"/>
    <w:rsid w:val="00C061D4"/>
    <w:rsid w:val="00C124E0"/>
    <w:rsid w:val="00C1269A"/>
    <w:rsid w:val="00C13AB3"/>
    <w:rsid w:val="00C14922"/>
    <w:rsid w:val="00C1534F"/>
    <w:rsid w:val="00C16B82"/>
    <w:rsid w:val="00C16F40"/>
    <w:rsid w:val="00C177A2"/>
    <w:rsid w:val="00C201A9"/>
    <w:rsid w:val="00C21700"/>
    <w:rsid w:val="00C218BB"/>
    <w:rsid w:val="00C21EC9"/>
    <w:rsid w:val="00C23A02"/>
    <w:rsid w:val="00C240D2"/>
    <w:rsid w:val="00C27468"/>
    <w:rsid w:val="00C279CA"/>
    <w:rsid w:val="00C301FC"/>
    <w:rsid w:val="00C30432"/>
    <w:rsid w:val="00C30F7C"/>
    <w:rsid w:val="00C30F9C"/>
    <w:rsid w:val="00C31EFA"/>
    <w:rsid w:val="00C32F20"/>
    <w:rsid w:val="00C34529"/>
    <w:rsid w:val="00C3472C"/>
    <w:rsid w:val="00C363B8"/>
    <w:rsid w:val="00C366FC"/>
    <w:rsid w:val="00C36EA0"/>
    <w:rsid w:val="00C41653"/>
    <w:rsid w:val="00C425DA"/>
    <w:rsid w:val="00C430DF"/>
    <w:rsid w:val="00C436BF"/>
    <w:rsid w:val="00C4560E"/>
    <w:rsid w:val="00C465E6"/>
    <w:rsid w:val="00C46C1F"/>
    <w:rsid w:val="00C474C4"/>
    <w:rsid w:val="00C476CD"/>
    <w:rsid w:val="00C47B8C"/>
    <w:rsid w:val="00C47C8C"/>
    <w:rsid w:val="00C50BF3"/>
    <w:rsid w:val="00C51848"/>
    <w:rsid w:val="00C518C2"/>
    <w:rsid w:val="00C53416"/>
    <w:rsid w:val="00C5390E"/>
    <w:rsid w:val="00C541C7"/>
    <w:rsid w:val="00C54445"/>
    <w:rsid w:val="00C55867"/>
    <w:rsid w:val="00C564F3"/>
    <w:rsid w:val="00C56953"/>
    <w:rsid w:val="00C570C7"/>
    <w:rsid w:val="00C576B3"/>
    <w:rsid w:val="00C621AD"/>
    <w:rsid w:val="00C6242A"/>
    <w:rsid w:val="00C628C9"/>
    <w:rsid w:val="00C62947"/>
    <w:rsid w:val="00C6338C"/>
    <w:rsid w:val="00C64A60"/>
    <w:rsid w:val="00C65044"/>
    <w:rsid w:val="00C65537"/>
    <w:rsid w:val="00C66591"/>
    <w:rsid w:val="00C66F17"/>
    <w:rsid w:val="00C67021"/>
    <w:rsid w:val="00C67F9D"/>
    <w:rsid w:val="00C7066E"/>
    <w:rsid w:val="00C728B9"/>
    <w:rsid w:val="00C72D5D"/>
    <w:rsid w:val="00C7373A"/>
    <w:rsid w:val="00C73BDE"/>
    <w:rsid w:val="00C749E8"/>
    <w:rsid w:val="00C75654"/>
    <w:rsid w:val="00C7600F"/>
    <w:rsid w:val="00C776C0"/>
    <w:rsid w:val="00C83DFC"/>
    <w:rsid w:val="00C84123"/>
    <w:rsid w:val="00C849B8"/>
    <w:rsid w:val="00C91607"/>
    <w:rsid w:val="00C92BD0"/>
    <w:rsid w:val="00C92F47"/>
    <w:rsid w:val="00C9315C"/>
    <w:rsid w:val="00C93E69"/>
    <w:rsid w:val="00C94A5B"/>
    <w:rsid w:val="00C95A81"/>
    <w:rsid w:val="00C95F0C"/>
    <w:rsid w:val="00C9638A"/>
    <w:rsid w:val="00C96D79"/>
    <w:rsid w:val="00C96F8D"/>
    <w:rsid w:val="00CA01BC"/>
    <w:rsid w:val="00CA030B"/>
    <w:rsid w:val="00CA08A0"/>
    <w:rsid w:val="00CA1003"/>
    <w:rsid w:val="00CA1899"/>
    <w:rsid w:val="00CA3F0E"/>
    <w:rsid w:val="00CA4B13"/>
    <w:rsid w:val="00CA4C28"/>
    <w:rsid w:val="00CA6CBD"/>
    <w:rsid w:val="00CA7913"/>
    <w:rsid w:val="00CA7BDE"/>
    <w:rsid w:val="00CB07A6"/>
    <w:rsid w:val="00CB08F8"/>
    <w:rsid w:val="00CB156B"/>
    <w:rsid w:val="00CB1594"/>
    <w:rsid w:val="00CB2908"/>
    <w:rsid w:val="00CB3322"/>
    <w:rsid w:val="00CB3598"/>
    <w:rsid w:val="00CB3CAE"/>
    <w:rsid w:val="00CB427A"/>
    <w:rsid w:val="00CB44B1"/>
    <w:rsid w:val="00CB4C84"/>
    <w:rsid w:val="00CB4F40"/>
    <w:rsid w:val="00CC166C"/>
    <w:rsid w:val="00CC2845"/>
    <w:rsid w:val="00CC2A1A"/>
    <w:rsid w:val="00CC2B62"/>
    <w:rsid w:val="00CC2C23"/>
    <w:rsid w:val="00CC2D6C"/>
    <w:rsid w:val="00CC40D5"/>
    <w:rsid w:val="00CC4770"/>
    <w:rsid w:val="00CD08D3"/>
    <w:rsid w:val="00CD09E4"/>
    <w:rsid w:val="00CD4062"/>
    <w:rsid w:val="00CD418F"/>
    <w:rsid w:val="00CD45BC"/>
    <w:rsid w:val="00CD49BA"/>
    <w:rsid w:val="00CD515B"/>
    <w:rsid w:val="00CD6CA7"/>
    <w:rsid w:val="00CE0B4C"/>
    <w:rsid w:val="00CE10A5"/>
    <w:rsid w:val="00CE2229"/>
    <w:rsid w:val="00CE55E6"/>
    <w:rsid w:val="00CE6102"/>
    <w:rsid w:val="00CE6A60"/>
    <w:rsid w:val="00CE7430"/>
    <w:rsid w:val="00CF02EE"/>
    <w:rsid w:val="00CF0372"/>
    <w:rsid w:val="00CF1FA3"/>
    <w:rsid w:val="00CF3C85"/>
    <w:rsid w:val="00CF3ED5"/>
    <w:rsid w:val="00CF5CC4"/>
    <w:rsid w:val="00CF633B"/>
    <w:rsid w:val="00CF6936"/>
    <w:rsid w:val="00D00B78"/>
    <w:rsid w:val="00D02176"/>
    <w:rsid w:val="00D02D87"/>
    <w:rsid w:val="00D0377E"/>
    <w:rsid w:val="00D07468"/>
    <w:rsid w:val="00D0753A"/>
    <w:rsid w:val="00D07869"/>
    <w:rsid w:val="00D10088"/>
    <w:rsid w:val="00D1125D"/>
    <w:rsid w:val="00D1206B"/>
    <w:rsid w:val="00D12C3A"/>
    <w:rsid w:val="00D140D3"/>
    <w:rsid w:val="00D148F1"/>
    <w:rsid w:val="00D149F3"/>
    <w:rsid w:val="00D152B4"/>
    <w:rsid w:val="00D15E70"/>
    <w:rsid w:val="00D17689"/>
    <w:rsid w:val="00D17ACF"/>
    <w:rsid w:val="00D20ACF"/>
    <w:rsid w:val="00D21532"/>
    <w:rsid w:val="00D221CC"/>
    <w:rsid w:val="00D230BB"/>
    <w:rsid w:val="00D24FE8"/>
    <w:rsid w:val="00D26C04"/>
    <w:rsid w:val="00D27FDF"/>
    <w:rsid w:val="00D3047F"/>
    <w:rsid w:val="00D3192D"/>
    <w:rsid w:val="00D31A72"/>
    <w:rsid w:val="00D31E6B"/>
    <w:rsid w:val="00D32C2E"/>
    <w:rsid w:val="00D33069"/>
    <w:rsid w:val="00D339F8"/>
    <w:rsid w:val="00D3473B"/>
    <w:rsid w:val="00D34B77"/>
    <w:rsid w:val="00D360A4"/>
    <w:rsid w:val="00D360D1"/>
    <w:rsid w:val="00D407C8"/>
    <w:rsid w:val="00D41AED"/>
    <w:rsid w:val="00D423ED"/>
    <w:rsid w:val="00D44A97"/>
    <w:rsid w:val="00D44EFE"/>
    <w:rsid w:val="00D451B0"/>
    <w:rsid w:val="00D465F8"/>
    <w:rsid w:val="00D46ADE"/>
    <w:rsid w:val="00D46FC9"/>
    <w:rsid w:val="00D51149"/>
    <w:rsid w:val="00D5254F"/>
    <w:rsid w:val="00D54379"/>
    <w:rsid w:val="00D54606"/>
    <w:rsid w:val="00D5620C"/>
    <w:rsid w:val="00D56DAF"/>
    <w:rsid w:val="00D57705"/>
    <w:rsid w:val="00D61B3A"/>
    <w:rsid w:val="00D62B77"/>
    <w:rsid w:val="00D62F99"/>
    <w:rsid w:val="00D632F4"/>
    <w:rsid w:val="00D63701"/>
    <w:rsid w:val="00D63ACE"/>
    <w:rsid w:val="00D6462E"/>
    <w:rsid w:val="00D65058"/>
    <w:rsid w:val="00D6673B"/>
    <w:rsid w:val="00D677B7"/>
    <w:rsid w:val="00D67ACD"/>
    <w:rsid w:val="00D713DF"/>
    <w:rsid w:val="00D72139"/>
    <w:rsid w:val="00D72D8B"/>
    <w:rsid w:val="00D731F7"/>
    <w:rsid w:val="00D75668"/>
    <w:rsid w:val="00D7630D"/>
    <w:rsid w:val="00D763F8"/>
    <w:rsid w:val="00D766C3"/>
    <w:rsid w:val="00D77999"/>
    <w:rsid w:val="00D84F3B"/>
    <w:rsid w:val="00D85266"/>
    <w:rsid w:val="00D86347"/>
    <w:rsid w:val="00D87B30"/>
    <w:rsid w:val="00D906B5"/>
    <w:rsid w:val="00D90CA5"/>
    <w:rsid w:val="00D917D5"/>
    <w:rsid w:val="00D920B6"/>
    <w:rsid w:val="00D9213B"/>
    <w:rsid w:val="00D92E0A"/>
    <w:rsid w:val="00D94581"/>
    <w:rsid w:val="00D955A0"/>
    <w:rsid w:val="00D96030"/>
    <w:rsid w:val="00D96AC1"/>
    <w:rsid w:val="00D96DB7"/>
    <w:rsid w:val="00DA040D"/>
    <w:rsid w:val="00DA09E1"/>
    <w:rsid w:val="00DA218D"/>
    <w:rsid w:val="00DA31B7"/>
    <w:rsid w:val="00DA3A94"/>
    <w:rsid w:val="00DA4693"/>
    <w:rsid w:val="00DA58F4"/>
    <w:rsid w:val="00DB04C3"/>
    <w:rsid w:val="00DB0BBE"/>
    <w:rsid w:val="00DB28E1"/>
    <w:rsid w:val="00DB38E2"/>
    <w:rsid w:val="00DB5D49"/>
    <w:rsid w:val="00DC046A"/>
    <w:rsid w:val="00DC0F51"/>
    <w:rsid w:val="00DC18AA"/>
    <w:rsid w:val="00DC2F48"/>
    <w:rsid w:val="00DC3649"/>
    <w:rsid w:val="00DC3FDC"/>
    <w:rsid w:val="00DC4094"/>
    <w:rsid w:val="00DC481B"/>
    <w:rsid w:val="00DC4D5B"/>
    <w:rsid w:val="00DC65E9"/>
    <w:rsid w:val="00DC7930"/>
    <w:rsid w:val="00DD0234"/>
    <w:rsid w:val="00DD0CBD"/>
    <w:rsid w:val="00DD1370"/>
    <w:rsid w:val="00DD2572"/>
    <w:rsid w:val="00DD37EA"/>
    <w:rsid w:val="00DD4363"/>
    <w:rsid w:val="00DE45FF"/>
    <w:rsid w:val="00DE53BF"/>
    <w:rsid w:val="00DE573F"/>
    <w:rsid w:val="00DE66F9"/>
    <w:rsid w:val="00DE716C"/>
    <w:rsid w:val="00DF04A4"/>
    <w:rsid w:val="00DF1617"/>
    <w:rsid w:val="00DF233B"/>
    <w:rsid w:val="00DF2642"/>
    <w:rsid w:val="00DF34C1"/>
    <w:rsid w:val="00DF55A6"/>
    <w:rsid w:val="00DF5C4C"/>
    <w:rsid w:val="00DF7A94"/>
    <w:rsid w:val="00DF7E67"/>
    <w:rsid w:val="00E01AB2"/>
    <w:rsid w:val="00E034EE"/>
    <w:rsid w:val="00E04D85"/>
    <w:rsid w:val="00E04EF7"/>
    <w:rsid w:val="00E04FDE"/>
    <w:rsid w:val="00E050EC"/>
    <w:rsid w:val="00E0640D"/>
    <w:rsid w:val="00E06ED1"/>
    <w:rsid w:val="00E1143B"/>
    <w:rsid w:val="00E14184"/>
    <w:rsid w:val="00E1534E"/>
    <w:rsid w:val="00E15561"/>
    <w:rsid w:val="00E1600E"/>
    <w:rsid w:val="00E20997"/>
    <w:rsid w:val="00E233FB"/>
    <w:rsid w:val="00E25E84"/>
    <w:rsid w:val="00E31DEE"/>
    <w:rsid w:val="00E331C3"/>
    <w:rsid w:val="00E335C8"/>
    <w:rsid w:val="00E354B6"/>
    <w:rsid w:val="00E3571B"/>
    <w:rsid w:val="00E35ADF"/>
    <w:rsid w:val="00E36664"/>
    <w:rsid w:val="00E36CE1"/>
    <w:rsid w:val="00E37B99"/>
    <w:rsid w:val="00E40F29"/>
    <w:rsid w:val="00E412FF"/>
    <w:rsid w:val="00E429ED"/>
    <w:rsid w:val="00E43369"/>
    <w:rsid w:val="00E433B4"/>
    <w:rsid w:val="00E44D8C"/>
    <w:rsid w:val="00E46805"/>
    <w:rsid w:val="00E468B1"/>
    <w:rsid w:val="00E5192E"/>
    <w:rsid w:val="00E51F60"/>
    <w:rsid w:val="00E5443E"/>
    <w:rsid w:val="00E5459D"/>
    <w:rsid w:val="00E55273"/>
    <w:rsid w:val="00E55ED4"/>
    <w:rsid w:val="00E565DD"/>
    <w:rsid w:val="00E571B1"/>
    <w:rsid w:val="00E57403"/>
    <w:rsid w:val="00E638CC"/>
    <w:rsid w:val="00E6527F"/>
    <w:rsid w:val="00E660FF"/>
    <w:rsid w:val="00E678DD"/>
    <w:rsid w:val="00E708D5"/>
    <w:rsid w:val="00E71049"/>
    <w:rsid w:val="00E7131C"/>
    <w:rsid w:val="00E72B50"/>
    <w:rsid w:val="00E73376"/>
    <w:rsid w:val="00E74A61"/>
    <w:rsid w:val="00E80560"/>
    <w:rsid w:val="00E80604"/>
    <w:rsid w:val="00E8127F"/>
    <w:rsid w:val="00E81838"/>
    <w:rsid w:val="00E81AB8"/>
    <w:rsid w:val="00E82267"/>
    <w:rsid w:val="00E84799"/>
    <w:rsid w:val="00E85317"/>
    <w:rsid w:val="00E85911"/>
    <w:rsid w:val="00E85EF8"/>
    <w:rsid w:val="00E8616C"/>
    <w:rsid w:val="00E87752"/>
    <w:rsid w:val="00E902AB"/>
    <w:rsid w:val="00E90800"/>
    <w:rsid w:val="00E91015"/>
    <w:rsid w:val="00E91436"/>
    <w:rsid w:val="00E935F6"/>
    <w:rsid w:val="00E95248"/>
    <w:rsid w:val="00E95F8F"/>
    <w:rsid w:val="00E963AD"/>
    <w:rsid w:val="00E97928"/>
    <w:rsid w:val="00E97DDC"/>
    <w:rsid w:val="00EA02BA"/>
    <w:rsid w:val="00EA2647"/>
    <w:rsid w:val="00EA2C76"/>
    <w:rsid w:val="00EA57B9"/>
    <w:rsid w:val="00EA5C17"/>
    <w:rsid w:val="00EA6157"/>
    <w:rsid w:val="00EA66D4"/>
    <w:rsid w:val="00EA6922"/>
    <w:rsid w:val="00EA6D86"/>
    <w:rsid w:val="00EA6F85"/>
    <w:rsid w:val="00EB0355"/>
    <w:rsid w:val="00EB0F5C"/>
    <w:rsid w:val="00EB4756"/>
    <w:rsid w:val="00EB5879"/>
    <w:rsid w:val="00EB62C3"/>
    <w:rsid w:val="00EB6555"/>
    <w:rsid w:val="00EB7148"/>
    <w:rsid w:val="00EB7D73"/>
    <w:rsid w:val="00EC0026"/>
    <w:rsid w:val="00EC0C2B"/>
    <w:rsid w:val="00EC200B"/>
    <w:rsid w:val="00EC2B71"/>
    <w:rsid w:val="00EC4AAD"/>
    <w:rsid w:val="00EC57D3"/>
    <w:rsid w:val="00EC5BF6"/>
    <w:rsid w:val="00EC6BEF"/>
    <w:rsid w:val="00EC7D4E"/>
    <w:rsid w:val="00EC7E16"/>
    <w:rsid w:val="00ED018C"/>
    <w:rsid w:val="00ED0B68"/>
    <w:rsid w:val="00ED16A5"/>
    <w:rsid w:val="00ED2F91"/>
    <w:rsid w:val="00ED611C"/>
    <w:rsid w:val="00ED69AA"/>
    <w:rsid w:val="00ED7C39"/>
    <w:rsid w:val="00EE0123"/>
    <w:rsid w:val="00EE07DF"/>
    <w:rsid w:val="00EE1AFD"/>
    <w:rsid w:val="00EE1E83"/>
    <w:rsid w:val="00EE2CD6"/>
    <w:rsid w:val="00EE2DB6"/>
    <w:rsid w:val="00EE3D88"/>
    <w:rsid w:val="00EE41E3"/>
    <w:rsid w:val="00EE4B00"/>
    <w:rsid w:val="00EF03A6"/>
    <w:rsid w:val="00EF05ED"/>
    <w:rsid w:val="00EF0D8A"/>
    <w:rsid w:val="00EF163B"/>
    <w:rsid w:val="00EF1C45"/>
    <w:rsid w:val="00EF1DAA"/>
    <w:rsid w:val="00EF3542"/>
    <w:rsid w:val="00EF3B92"/>
    <w:rsid w:val="00EF575C"/>
    <w:rsid w:val="00EF6002"/>
    <w:rsid w:val="00EF663B"/>
    <w:rsid w:val="00EF76A2"/>
    <w:rsid w:val="00F0101A"/>
    <w:rsid w:val="00F01582"/>
    <w:rsid w:val="00F01D0D"/>
    <w:rsid w:val="00F01E23"/>
    <w:rsid w:val="00F021EB"/>
    <w:rsid w:val="00F02250"/>
    <w:rsid w:val="00F024D0"/>
    <w:rsid w:val="00F02ECE"/>
    <w:rsid w:val="00F0440E"/>
    <w:rsid w:val="00F06528"/>
    <w:rsid w:val="00F06FE9"/>
    <w:rsid w:val="00F10B8F"/>
    <w:rsid w:val="00F11B5D"/>
    <w:rsid w:val="00F11B81"/>
    <w:rsid w:val="00F12320"/>
    <w:rsid w:val="00F1392B"/>
    <w:rsid w:val="00F14C30"/>
    <w:rsid w:val="00F16A8D"/>
    <w:rsid w:val="00F1720D"/>
    <w:rsid w:val="00F1757F"/>
    <w:rsid w:val="00F176F1"/>
    <w:rsid w:val="00F177BE"/>
    <w:rsid w:val="00F17B70"/>
    <w:rsid w:val="00F17E0C"/>
    <w:rsid w:val="00F229BA"/>
    <w:rsid w:val="00F2531C"/>
    <w:rsid w:val="00F267C0"/>
    <w:rsid w:val="00F27F70"/>
    <w:rsid w:val="00F32E0E"/>
    <w:rsid w:val="00F332F2"/>
    <w:rsid w:val="00F35947"/>
    <w:rsid w:val="00F36485"/>
    <w:rsid w:val="00F369BF"/>
    <w:rsid w:val="00F4000E"/>
    <w:rsid w:val="00F406C9"/>
    <w:rsid w:val="00F40C4B"/>
    <w:rsid w:val="00F415D4"/>
    <w:rsid w:val="00F43AF8"/>
    <w:rsid w:val="00F470ED"/>
    <w:rsid w:val="00F503E3"/>
    <w:rsid w:val="00F50A7E"/>
    <w:rsid w:val="00F50D9C"/>
    <w:rsid w:val="00F50F34"/>
    <w:rsid w:val="00F50FDE"/>
    <w:rsid w:val="00F5141B"/>
    <w:rsid w:val="00F526CA"/>
    <w:rsid w:val="00F53011"/>
    <w:rsid w:val="00F53632"/>
    <w:rsid w:val="00F5477B"/>
    <w:rsid w:val="00F54857"/>
    <w:rsid w:val="00F55070"/>
    <w:rsid w:val="00F5657B"/>
    <w:rsid w:val="00F56AEB"/>
    <w:rsid w:val="00F57D29"/>
    <w:rsid w:val="00F6168F"/>
    <w:rsid w:val="00F627D9"/>
    <w:rsid w:val="00F64BC2"/>
    <w:rsid w:val="00F70447"/>
    <w:rsid w:val="00F71A95"/>
    <w:rsid w:val="00F71C58"/>
    <w:rsid w:val="00F73A17"/>
    <w:rsid w:val="00F73B6D"/>
    <w:rsid w:val="00F74207"/>
    <w:rsid w:val="00F75F3F"/>
    <w:rsid w:val="00F7648F"/>
    <w:rsid w:val="00F77867"/>
    <w:rsid w:val="00F77BED"/>
    <w:rsid w:val="00F77E9A"/>
    <w:rsid w:val="00F81BBF"/>
    <w:rsid w:val="00F83638"/>
    <w:rsid w:val="00F83960"/>
    <w:rsid w:val="00F84A0E"/>
    <w:rsid w:val="00F85530"/>
    <w:rsid w:val="00F85A72"/>
    <w:rsid w:val="00F85ABA"/>
    <w:rsid w:val="00F9073D"/>
    <w:rsid w:val="00F90FF8"/>
    <w:rsid w:val="00F923FC"/>
    <w:rsid w:val="00F9263F"/>
    <w:rsid w:val="00F92C0C"/>
    <w:rsid w:val="00F95443"/>
    <w:rsid w:val="00F95CC4"/>
    <w:rsid w:val="00F967F9"/>
    <w:rsid w:val="00F97D06"/>
    <w:rsid w:val="00FA001E"/>
    <w:rsid w:val="00FA121B"/>
    <w:rsid w:val="00FA2C68"/>
    <w:rsid w:val="00FA3D5A"/>
    <w:rsid w:val="00FA3FA2"/>
    <w:rsid w:val="00FA4117"/>
    <w:rsid w:val="00FA6BDD"/>
    <w:rsid w:val="00FA771A"/>
    <w:rsid w:val="00FA79A7"/>
    <w:rsid w:val="00FA7D43"/>
    <w:rsid w:val="00FB0812"/>
    <w:rsid w:val="00FB155D"/>
    <w:rsid w:val="00FB1C90"/>
    <w:rsid w:val="00FB5B65"/>
    <w:rsid w:val="00FB6C7E"/>
    <w:rsid w:val="00FB78D1"/>
    <w:rsid w:val="00FB7DE1"/>
    <w:rsid w:val="00FC21BA"/>
    <w:rsid w:val="00FC2DC2"/>
    <w:rsid w:val="00FC347D"/>
    <w:rsid w:val="00FC4D01"/>
    <w:rsid w:val="00FC4FF7"/>
    <w:rsid w:val="00FC555E"/>
    <w:rsid w:val="00FC5C05"/>
    <w:rsid w:val="00FC79E6"/>
    <w:rsid w:val="00FC7AE0"/>
    <w:rsid w:val="00FD0E05"/>
    <w:rsid w:val="00FD12B5"/>
    <w:rsid w:val="00FD3483"/>
    <w:rsid w:val="00FD38A0"/>
    <w:rsid w:val="00FD5415"/>
    <w:rsid w:val="00FD5E38"/>
    <w:rsid w:val="00FD6D11"/>
    <w:rsid w:val="00FD7286"/>
    <w:rsid w:val="00FE00F2"/>
    <w:rsid w:val="00FE13E8"/>
    <w:rsid w:val="00FE1956"/>
    <w:rsid w:val="00FE1B86"/>
    <w:rsid w:val="00FE24EF"/>
    <w:rsid w:val="00FE2B56"/>
    <w:rsid w:val="00FE409B"/>
    <w:rsid w:val="00FE472C"/>
    <w:rsid w:val="00FE6200"/>
    <w:rsid w:val="00FE6B48"/>
    <w:rsid w:val="00FF0A96"/>
    <w:rsid w:val="00FF1333"/>
    <w:rsid w:val="00FF29CF"/>
    <w:rsid w:val="00FF589C"/>
    <w:rsid w:val="00FF5E4C"/>
    <w:rsid w:val="00FF66CE"/>
    <w:rsid w:val="00FF7AE3"/>
    <w:rsid w:val="00FF7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D981"/>
  <w15:docId w15:val="{E4AB62B8-06F0-49AF-B832-74384349E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F50A7E"/>
    <w:pPr>
      <w:spacing w:before="120" w:after="120"/>
      <w:jc w:val="both"/>
    </w:pPr>
    <w:rPr>
      <w:bCs/>
      <w:snapToGrid w:val="0"/>
      <w:sz w:val="24"/>
      <w:szCs w:val="72"/>
    </w:rPr>
  </w:style>
  <w:style w:type="paragraph" w:styleId="Heading1">
    <w:name w:val="heading 1"/>
    <w:basedOn w:val="Normal"/>
    <w:next w:val="Normal"/>
    <w:link w:val="Heading1Char"/>
    <w:qFormat/>
    <w:rsid w:val="00F50A7E"/>
    <w:pPr>
      <w:keepNext/>
      <w:widowControl w:val="0"/>
      <w:outlineLvl w:val="0"/>
    </w:pPr>
    <w:rPr>
      <w:rFonts w:ascii="Arial" w:hAnsi="Arial"/>
      <w:b/>
      <w:u w:val="single"/>
    </w:rPr>
  </w:style>
  <w:style w:type="paragraph" w:styleId="Heading2">
    <w:name w:val="heading 2"/>
    <w:aliases w:val="Sub Heading"/>
    <w:basedOn w:val="Normal"/>
    <w:next w:val="Normal"/>
    <w:link w:val="Heading2Char"/>
    <w:autoRedefine/>
    <w:qFormat/>
    <w:rsid w:val="00F50A7E"/>
    <w:pPr>
      <w:keepNext/>
      <w:widowControl w:val="0"/>
      <w:jc w:val="left"/>
      <w:outlineLvl w:val="1"/>
    </w:pPr>
    <w:rPr>
      <w:b/>
      <w:color w:val="008000"/>
      <w:sz w:val="28"/>
      <w:szCs w:val="28"/>
    </w:rPr>
  </w:style>
  <w:style w:type="paragraph" w:styleId="Heading3">
    <w:name w:val="heading 3"/>
    <w:basedOn w:val="Normal"/>
    <w:next w:val="Normal"/>
    <w:link w:val="Heading3Char"/>
    <w:qFormat/>
    <w:rsid w:val="00F50A7E"/>
    <w:pPr>
      <w:keepNext/>
      <w:widowControl w:val="0"/>
      <w:jc w:val="center"/>
      <w:outlineLvl w:val="2"/>
    </w:pPr>
    <w:rPr>
      <w:rFonts w:ascii="Arial" w:hAnsi="Arial"/>
      <w:b/>
      <w:u w:val="single"/>
    </w:rPr>
  </w:style>
  <w:style w:type="paragraph" w:styleId="Heading4">
    <w:name w:val="heading 4"/>
    <w:basedOn w:val="Normal"/>
    <w:next w:val="Normal"/>
    <w:link w:val="Heading4Char"/>
    <w:qFormat/>
    <w:rsid w:val="00F50A7E"/>
    <w:pPr>
      <w:keepNext/>
      <w:spacing w:before="240" w:after="60"/>
      <w:outlineLvl w:val="3"/>
    </w:pPr>
    <w:rPr>
      <w:b/>
      <w:sz w:val="28"/>
      <w:szCs w:val="28"/>
    </w:rPr>
  </w:style>
  <w:style w:type="paragraph" w:styleId="Heading5">
    <w:name w:val="heading 5"/>
    <w:basedOn w:val="Normal"/>
    <w:next w:val="Normal"/>
    <w:link w:val="Heading5Char"/>
    <w:qFormat/>
    <w:rsid w:val="00F50A7E"/>
    <w:pPr>
      <w:spacing w:before="240" w:after="60"/>
      <w:outlineLvl w:val="4"/>
    </w:pPr>
    <w:rPr>
      <w:b/>
      <w:i/>
      <w:iCs/>
      <w:sz w:val="26"/>
      <w:szCs w:val="26"/>
    </w:rPr>
  </w:style>
  <w:style w:type="paragraph" w:styleId="Heading6">
    <w:name w:val="heading 6"/>
    <w:basedOn w:val="Normal"/>
    <w:next w:val="Normal"/>
    <w:link w:val="Heading6Char"/>
    <w:qFormat/>
    <w:rsid w:val="00F50A7E"/>
    <w:pPr>
      <w:spacing w:before="240" w:after="60"/>
      <w:outlineLvl w:val="5"/>
    </w:pPr>
    <w:rPr>
      <w:b/>
      <w:bCs w:val="0"/>
      <w:sz w:val="22"/>
      <w:szCs w:val="22"/>
    </w:rPr>
  </w:style>
  <w:style w:type="paragraph" w:styleId="Heading7">
    <w:name w:val="heading 7"/>
    <w:basedOn w:val="Normal"/>
    <w:next w:val="Normal"/>
    <w:link w:val="Heading7Char"/>
    <w:qFormat/>
    <w:rsid w:val="00F50A7E"/>
    <w:pPr>
      <w:spacing w:before="240" w:after="60"/>
      <w:outlineLvl w:val="6"/>
    </w:pPr>
    <w:rPr>
      <w:szCs w:val="24"/>
    </w:rPr>
  </w:style>
  <w:style w:type="paragraph" w:styleId="Heading8">
    <w:name w:val="heading 8"/>
    <w:basedOn w:val="Normal"/>
    <w:next w:val="Normal"/>
    <w:link w:val="Heading8Char"/>
    <w:qFormat/>
    <w:rsid w:val="00F50A7E"/>
    <w:pPr>
      <w:spacing w:before="240" w:after="60"/>
      <w:outlineLvl w:val="7"/>
    </w:pPr>
    <w:rPr>
      <w:i/>
      <w:iCs/>
      <w:szCs w:val="24"/>
    </w:rPr>
  </w:style>
  <w:style w:type="paragraph" w:styleId="Heading9">
    <w:name w:val="heading 9"/>
    <w:basedOn w:val="Normal"/>
    <w:next w:val="Normal"/>
    <w:link w:val="Heading9Char"/>
    <w:qFormat/>
    <w:rsid w:val="00F50A7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A7E"/>
    <w:rPr>
      <w:rFonts w:ascii="Arial" w:hAnsi="Arial"/>
      <w:b/>
      <w:bCs/>
      <w:snapToGrid w:val="0"/>
      <w:sz w:val="24"/>
      <w:szCs w:val="72"/>
      <w:u w:val="single"/>
    </w:rPr>
  </w:style>
  <w:style w:type="character" w:customStyle="1" w:styleId="Heading2Char">
    <w:name w:val="Heading 2 Char"/>
    <w:aliases w:val="Sub Heading Char"/>
    <w:basedOn w:val="DefaultParagraphFont"/>
    <w:link w:val="Heading2"/>
    <w:rsid w:val="00F50A7E"/>
    <w:rPr>
      <w:b/>
      <w:bCs/>
      <w:snapToGrid w:val="0"/>
      <w:color w:val="008000"/>
      <w:sz w:val="28"/>
      <w:szCs w:val="28"/>
    </w:rPr>
  </w:style>
  <w:style w:type="character" w:customStyle="1" w:styleId="Heading3Char">
    <w:name w:val="Heading 3 Char"/>
    <w:basedOn w:val="DefaultParagraphFont"/>
    <w:link w:val="Heading3"/>
    <w:rsid w:val="00F50A7E"/>
    <w:rPr>
      <w:rFonts w:ascii="Arial" w:hAnsi="Arial"/>
      <w:b/>
      <w:bCs/>
      <w:snapToGrid w:val="0"/>
      <w:sz w:val="24"/>
      <w:szCs w:val="72"/>
      <w:u w:val="single"/>
    </w:rPr>
  </w:style>
  <w:style w:type="character" w:customStyle="1" w:styleId="Heading4Char">
    <w:name w:val="Heading 4 Char"/>
    <w:basedOn w:val="DefaultParagraphFont"/>
    <w:link w:val="Heading4"/>
    <w:rsid w:val="00F50A7E"/>
    <w:rPr>
      <w:b/>
      <w:bCs/>
      <w:snapToGrid w:val="0"/>
      <w:sz w:val="28"/>
      <w:szCs w:val="28"/>
    </w:rPr>
  </w:style>
  <w:style w:type="character" w:customStyle="1" w:styleId="Heading5Char">
    <w:name w:val="Heading 5 Char"/>
    <w:basedOn w:val="DefaultParagraphFont"/>
    <w:link w:val="Heading5"/>
    <w:rsid w:val="00F50A7E"/>
    <w:rPr>
      <w:b/>
      <w:bCs/>
      <w:i/>
      <w:iCs/>
      <w:snapToGrid w:val="0"/>
      <w:sz w:val="26"/>
      <w:szCs w:val="26"/>
    </w:rPr>
  </w:style>
  <w:style w:type="character" w:customStyle="1" w:styleId="Heading6Char">
    <w:name w:val="Heading 6 Char"/>
    <w:basedOn w:val="DefaultParagraphFont"/>
    <w:link w:val="Heading6"/>
    <w:rsid w:val="00F50A7E"/>
    <w:rPr>
      <w:b/>
      <w:snapToGrid w:val="0"/>
      <w:sz w:val="22"/>
      <w:szCs w:val="22"/>
    </w:rPr>
  </w:style>
  <w:style w:type="character" w:customStyle="1" w:styleId="Heading7Char">
    <w:name w:val="Heading 7 Char"/>
    <w:basedOn w:val="DefaultParagraphFont"/>
    <w:link w:val="Heading7"/>
    <w:rsid w:val="00F50A7E"/>
    <w:rPr>
      <w:bCs/>
      <w:snapToGrid w:val="0"/>
      <w:sz w:val="24"/>
      <w:szCs w:val="24"/>
    </w:rPr>
  </w:style>
  <w:style w:type="character" w:customStyle="1" w:styleId="Heading8Char">
    <w:name w:val="Heading 8 Char"/>
    <w:basedOn w:val="DefaultParagraphFont"/>
    <w:link w:val="Heading8"/>
    <w:rsid w:val="00F50A7E"/>
    <w:rPr>
      <w:bCs/>
      <w:i/>
      <w:iCs/>
      <w:snapToGrid w:val="0"/>
      <w:sz w:val="24"/>
      <w:szCs w:val="24"/>
    </w:rPr>
  </w:style>
  <w:style w:type="character" w:customStyle="1" w:styleId="Heading9Char">
    <w:name w:val="Heading 9 Char"/>
    <w:basedOn w:val="DefaultParagraphFont"/>
    <w:link w:val="Heading9"/>
    <w:rsid w:val="00F50A7E"/>
    <w:rPr>
      <w:rFonts w:ascii="Arial" w:hAnsi="Arial" w:cs="Arial"/>
      <w:bCs/>
      <w:snapToGrid w:val="0"/>
      <w:sz w:val="22"/>
      <w:szCs w:val="22"/>
    </w:rPr>
  </w:style>
  <w:style w:type="paragraph" w:styleId="ListParagraph">
    <w:name w:val="List Paragraph"/>
    <w:basedOn w:val="Normal"/>
    <w:uiPriority w:val="34"/>
    <w:qFormat/>
    <w:rsid w:val="00F50A7E"/>
    <w:pPr>
      <w:spacing w:before="0" w:after="0"/>
      <w:ind w:left="720"/>
      <w:contextualSpacing/>
      <w:jc w:val="left"/>
    </w:pPr>
    <w:rPr>
      <w:bCs w:val="0"/>
      <w:snapToGrid/>
      <w:szCs w:val="24"/>
    </w:rPr>
  </w:style>
  <w:style w:type="paragraph" w:styleId="BalloonText">
    <w:name w:val="Balloon Text"/>
    <w:basedOn w:val="Normal"/>
    <w:link w:val="BalloonTextChar"/>
    <w:uiPriority w:val="99"/>
    <w:semiHidden/>
    <w:unhideWhenUsed/>
    <w:rsid w:val="000B079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792"/>
    <w:rPr>
      <w:rFonts w:ascii="Tahoma" w:hAnsi="Tahoma" w:cs="Tahoma"/>
      <w:bCs/>
      <w:snapToGrid w:val="0"/>
      <w:sz w:val="16"/>
      <w:szCs w:val="16"/>
    </w:rPr>
  </w:style>
  <w:style w:type="paragraph" w:styleId="Header">
    <w:name w:val="header"/>
    <w:basedOn w:val="Normal"/>
    <w:link w:val="HeaderChar"/>
    <w:uiPriority w:val="99"/>
    <w:semiHidden/>
    <w:unhideWhenUsed/>
    <w:rsid w:val="00A45873"/>
    <w:pPr>
      <w:tabs>
        <w:tab w:val="center" w:pos="4680"/>
        <w:tab w:val="right" w:pos="9360"/>
      </w:tabs>
      <w:spacing w:before="0" w:after="0"/>
    </w:pPr>
  </w:style>
  <w:style w:type="character" w:customStyle="1" w:styleId="HeaderChar">
    <w:name w:val="Header Char"/>
    <w:basedOn w:val="DefaultParagraphFont"/>
    <w:link w:val="Header"/>
    <w:uiPriority w:val="99"/>
    <w:semiHidden/>
    <w:rsid w:val="00A45873"/>
    <w:rPr>
      <w:bCs/>
      <w:snapToGrid w:val="0"/>
      <w:sz w:val="24"/>
      <w:szCs w:val="72"/>
    </w:rPr>
  </w:style>
  <w:style w:type="paragraph" w:styleId="Footer">
    <w:name w:val="footer"/>
    <w:basedOn w:val="Normal"/>
    <w:link w:val="FooterChar"/>
    <w:uiPriority w:val="99"/>
    <w:unhideWhenUsed/>
    <w:rsid w:val="00A45873"/>
    <w:pPr>
      <w:tabs>
        <w:tab w:val="center" w:pos="4680"/>
        <w:tab w:val="right" w:pos="9360"/>
      </w:tabs>
      <w:spacing w:before="0" w:after="0"/>
    </w:pPr>
  </w:style>
  <w:style w:type="character" w:customStyle="1" w:styleId="FooterChar">
    <w:name w:val="Footer Char"/>
    <w:basedOn w:val="DefaultParagraphFont"/>
    <w:link w:val="Footer"/>
    <w:uiPriority w:val="99"/>
    <w:rsid w:val="00A45873"/>
    <w:rPr>
      <w:bCs/>
      <w:snapToGrid w:val="0"/>
      <w:sz w:val="24"/>
      <w:szCs w:val="72"/>
    </w:rPr>
  </w:style>
  <w:style w:type="paragraph" w:styleId="NoSpacing">
    <w:name w:val="No Spacing"/>
    <w:uiPriority w:val="1"/>
    <w:qFormat/>
    <w:rsid w:val="00C64A60"/>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56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6287C-592E-414E-91DB-57AFD08D1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debbiecook</dc:creator>
  <cp:keywords/>
  <dc:description/>
  <cp:lastModifiedBy>Jackie Wilson</cp:lastModifiedBy>
  <cp:revision>5</cp:revision>
  <cp:lastPrinted>2013-04-08T11:10:00Z</cp:lastPrinted>
  <dcterms:created xsi:type="dcterms:W3CDTF">2023-02-15T12:04:00Z</dcterms:created>
  <dcterms:modified xsi:type="dcterms:W3CDTF">2024-03-05T16:09:00Z</dcterms:modified>
</cp:coreProperties>
</file>